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46BE3AE" w14:textId="77777777" w:rsidR="005A5B7F" w:rsidRPr="00AD4A85" w:rsidRDefault="005A5B7F" w:rsidP="005A5B7F">
      <w:pPr>
        <w:jc w:val="center"/>
        <w:rPr>
          <w:sz w:val="28"/>
          <w:szCs w:val="28"/>
        </w:rPr>
      </w:pPr>
      <w:r w:rsidRPr="00AD4A8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A0A3FA3" w14:textId="77777777" w:rsidR="005A5B7F" w:rsidRPr="00AD4A85" w:rsidRDefault="005A5B7F" w:rsidP="005A5B7F">
      <w:pPr>
        <w:jc w:val="center"/>
        <w:rPr>
          <w:sz w:val="28"/>
          <w:szCs w:val="28"/>
        </w:rPr>
      </w:pPr>
      <w:r w:rsidRPr="00AD4A85">
        <w:rPr>
          <w:sz w:val="28"/>
          <w:szCs w:val="28"/>
        </w:rPr>
        <w:t>«ФИНАНСОВЫЙ УНИВЕРСИТЕТ ПРИ ПРАВИТЕЛЬСТВЕ</w:t>
      </w:r>
    </w:p>
    <w:p w14:paraId="4638173F" w14:textId="77777777" w:rsidR="005A5B7F" w:rsidRPr="00AD4A85" w:rsidRDefault="005A5B7F" w:rsidP="005A5B7F">
      <w:pPr>
        <w:jc w:val="center"/>
        <w:rPr>
          <w:sz w:val="28"/>
          <w:szCs w:val="28"/>
        </w:rPr>
      </w:pPr>
      <w:r w:rsidRPr="00AD4A85">
        <w:rPr>
          <w:sz w:val="28"/>
          <w:szCs w:val="28"/>
        </w:rPr>
        <w:t>РОССИЙСКОЙ ФЕДЕРАЦИИ»</w:t>
      </w:r>
    </w:p>
    <w:p w14:paraId="70E0AD37" w14:textId="77777777" w:rsidR="005A5B7F" w:rsidRPr="00AD4A85" w:rsidRDefault="005A5B7F" w:rsidP="005A5B7F">
      <w:pPr>
        <w:jc w:val="center"/>
        <w:rPr>
          <w:sz w:val="28"/>
          <w:szCs w:val="28"/>
        </w:rPr>
      </w:pPr>
      <w:r w:rsidRPr="00AD4A85">
        <w:rPr>
          <w:sz w:val="28"/>
          <w:szCs w:val="28"/>
        </w:rPr>
        <w:t>(Финансовый университет)</w:t>
      </w:r>
    </w:p>
    <w:p w14:paraId="7662154E" w14:textId="77777777" w:rsidR="005A5B7F" w:rsidRPr="00AD4A85" w:rsidRDefault="005A5B7F" w:rsidP="005A5B7F">
      <w:pPr>
        <w:rPr>
          <w:sz w:val="28"/>
          <w:szCs w:val="28"/>
        </w:rPr>
      </w:pPr>
    </w:p>
    <w:p w14:paraId="2BD85B21" w14:textId="77777777" w:rsidR="005A5B7F" w:rsidRPr="00AD4A85" w:rsidRDefault="005A5B7F" w:rsidP="005A5B7F">
      <w:pPr>
        <w:jc w:val="center"/>
        <w:rPr>
          <w:rFonts w:eastAsia="Arial Unicode MS"/>
          <w:noProof/>
          <w:color w:val="000000"/>
          <w:sz w:val="28"/>
          <w:u w:color="000000"/>
        </w:rPr>
      </w:pPr>
      <w:r w:rsidRPr="00AD4A85">
        <w:rPr>
          <w:rFonts w:eastAsia="Arial Unicode MS"/>
          <w:noProof/>
          <w:color w:val="000000"/>
          <w:sz w:val="28"/>
          <w:u w:color="000000"/>
        </w:rPr>
        <w:t xml:space="preserve">Департамент менеджмента </w:t>
      </w:r>
    </w:p>
    <w:p w14:paraId="262CDC54" w14:textId="77777777" w:rsidR="005A5B7F" w:rsidRPr="00AD4A85" w:rsidRDefault="005A5B7F" w:rsidP="005A5B7F">
      <w:pPr>
        <w:jc w:val="center"/>
        <w:rPr>
          <w:rFonts w:eastAsia="Arial Unicode MS"/>
          <w:noProof/>
          <w:color w:val="000000"/>
          <w:sz w:val="28"/>
          <w:u w:color="000000"/>
        </w:rPr>
      </w:pPr>
      <w:r w:rsidRPr="00AD4A85">
        <w:rPr>
          <w:rFonts w:eastAsia="Arial Unicode MS"/>
          <w:noProof/>
          <w:color w:val="000000"/>
          <w:sz w:val="28"/>
          <w:u w:color="000000"/>
        </w:rPr>
        <w:t>Факультет</w:t>
      </w:r>
      <w:r>
        <w:rPr>
          <w:rFonts w:eastAsia="Arial Unicode MS"/>
          <w:noProof/>
          <w:color w:val="000000"/>
          <w:sz w:val="28"/>
          <w:u w:color="000000"/>
        </w:rPr>
        <w:t>а</w:t>
      </w:r>
      <w:r w:rsidRPr="00AD4A85">
        <w:rPr>
          <w:rFonts w:eastAsia="Arial Unicode MS"/>
          <w:noProof/>
          <w:color w:val="000000"/>
          <w:sz w:val="28"/>
          <w:u w:color="000000"/>
        </w:rPr>
        <w:t xml:space="preserve"> «Высшая школа управления»</w:t>
      </w:r>
    </w:p>
    <w:p w14:paraId="220D461A" w14:textId="77777777" w:rsidR="005A5B7F" w:rsidRPr="00AD4A85" w:rsidRDefault="005A5B7F" w:rsidP="005A5B7F">
      <w:pPr>
        <w:rPr>
          <w:sz w:val="28"/>
          <w:szCs w:val="28"/>
        </w:rPr>
      </w:pPr>
    </w:p>
    <w:p w14:paraId="72472723" w14:textId="77777777" w:rsidR="005A5B7F" w:rsidRPr="00AD4A85" w:rsidRDefault="005A5B7F" w:rsidP="005A5B7F">
      <w:pPr>
        <w:rPr>
          <w:sz w:val="28"/>
          <w:szCs w:val="28"/>
        </w:rPr>
      </w:pPr>
    </w:p>
    <w:p w14:paraId="2EB565CC" w14:textId="77777777" w:rsidR="005A5B7F" w:rsidRDefault="005A5B7F" w:rsidP="005A5B7F">
      <w:pPr>
        <w:ind w:firstLine="6237"/>
        <w:rPr>
          <w:b/>
        </w:rPr>
      </w:pPr>
      <w:r>
        <w:rPr>
          <w:b/>
          <w:spacing w:val="-2"/>
        </w:rPr>
        <w:t>УТВЕРЖДАЮ</w:t>
      </w:r>
    </w:p>
    <w:p w14:paraId="000F1529" w14:textId="77777777" w:rsidR="005A5B7F" w:rsidRDefault="005A5B7F" w:rsidP="005A5B7F">
      <w:pPr>
        <w:spacing w:before="272"/>
        <w:ind w:left="6237" w:right="-1"/>
      </w:pPr>
      <w:r>
        <w:t>Проректор</w:t>
      </w:r>
      <w:r>
        <w:rPr>
          <w:spacing w:val="-13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и методической работе</w:t>
      </w:r>
    </w:p>
    <w:p w14:paraId="5DAB7566" w14:textId="77777777" w:rsidR="005A5B7F" w:rsidRDefault="005A5B7F" w:rsidP="005A5B7F">
      <w:pPr>
        <w:pStyle w:val="a1"/>
        <w:ind w:right="-1" w:firstLine="6237"/>
      </w:pPr>
    </w:p>
    <w:p w14:paraId="15C3AA0B" w14:textId="77777777" w:rsidR="005A5B7F" w:rsidRPr="00705788" w:rsidRDefault="005A5B7F" w:rsidP="005A5B7F">
      <w:pPr>
        <w:tabs>
          <w:tab w:val="left" w:pos="8137"/>
        </w:tabs>
        <w:ind w:right="-1" w:firstLine="6237"/>
      </w:pPr>
      <w:r>
        <w:t>____________ Е.А. Каменева</w:t>
      </w:r>
    </w:p>
    <w:p w14:paraId="0E5F1CE6" w14:textId="4A9FB44A" w:rsidR="005A5B7F" w:rsidRPr="00AD4A85" w:rsidRDefault="005A5B7F" w:rsidP="005A5B7F">
      <w:pPr>
        <w:ind w:firstLine="6237"/>
        <w:rPr>
          <w:sz w:val="28"/>
          <w:szCs w:val="28"/>
        </w:rPr>
      </w:pPr>
      <w:r>
        <w:t>«</w:t>
      </w:r>
      <w:r w:rsidR="008D6FC7">
        <w:t>24</w:t>
      </w:r>
      <w:r>
        <w:t>»</w:t>
      </w:r>
      <w:r>
        <w:rPr>
          <w:spacing w:val="-6"/>
        </w:rPr>
        <w:t xml:space="preserve"> </w:t>
      </w:r>
      <w:r w:rsidR="008D6FC7">
        <w:t>января</w:t>
      </w:r>
      <w:bookmarkStart w:id="0" w:name="_GoBack"/>
      <w:bookmarkEnd w:id="0"/>
      <w:r>
        <w:t xml:space="preserve"> 20</w:t>
      </w:r>
      <w:r w:rsidR="00833682">
        <w:t>24</w:t>
      </w:r>
      <w:r>
        <w:t xml:space="preserve"> </w:t>
      </w:r>
      <w:r>
        <w:rPr>
          <w:spacing w:val="-5"/>
        </w:rPr>
        <w:t>г</w:t>
      </w:r>
      <w:r>
        <w:rPr>
          <w:spacing w:val="-5"/>
          <w:sz w:val="28"/>
        </w:rPr>
        <w:t>.</w:t>
      </w:r>
    </w:p>
    <w:p w14:paraId="71E4602B" w14:textId="77777777" w:rsidR="005A5B7F" w:rsidRPr="00AD4A85" w:rsidRDefault="005A5B7F" w:rsidP="005A5B7F">
      <w:pPr>
        <w:rPr>
          <w:sz w:val="28"/>
          <w:szCs w:val="28"/>
        </w:rPr>
      </w:pPr>
    </w:p>
    <w:p w14:paraId="614A4FCC" w14:textId="77777777" w:rsidR="005A5B7F" w:rsidRPr="00AD4A85" w:rsidRDefault="005A5B7F" w:rsidP="005A5B7F">
      <w:pPr>
        <w:rPr>
          <w:sz w:val="28"/>
          <w:szCs w:val="28"/>
        </w:rPr>
      </w:pPr>
    </w:p>
    <w:p w14:paraId="7AE440D0" w14:textId="77777777" w:rsidR="005A5B7F" w:rsidRPr="00AD4A85" w:rsidRDefault="005A5B7F" w:rsidP="005A5B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Алексашина Т.В., </w:t>
      </w:r>
      <w:proofErr w:type="spellStart"/>
      <w:r>
        <w:rPr>
          <w:sz w:val="28"/>
          <w:szCs w:val="28"/>
        </w:rPr>
        <w:t>Окумбекова</w:t>
      </w:r>
      <w:proofErr w:type="spellEnd"/>
      <w:r>
        <w:rPr>
          <w:sz w:val="28"/>
          <w:szCs w:val="28"/>
        </w:rPr>
        <w:t xml:space="preserve"> М.Б.</w:t>
      </w:r>
    </w:p>
    <w:p w14:paraId="2197677F" w14:textId="77777777" w:rsidR="005A5B7F" w:rsidRPr="00AD4A85" w:rsidRDefault="005A5B7F" w:rsidP="005A5B7F">
      <w:pPr>
        <w:rPr>
          <w:sz w:val="28"/>
          <w:szCs w:val="28"/>
        </w:rPr>
      </w:pPr>
    </w:p>
    <w:p w14:paraId="486A3765" w14:textId="77777777" w:rsidR="005A5B7F" w:rsidRPr="00AD4A85" w:rsidRDefault="005A5B7F" w:rsidP="005A5B7F">
      <w:pPr>
        <w:tabs>
          <w:tab w:val="left" w:pos="780"/>
          <w:tab w:val="center" w:pos="4535"/>
        </w:tabs>
        <w:jc w:val="center"/>
        <w:rPr>
          <w:bCs/>
          <w:sz w:val="28"/>
          <w:szCs w:val="28"/>
        </w:rPr>
      </w:pPr>
      <w:r w:rsidRPr="00AD4A85">
        <w:rPr>
          <w:sz w:val="28"/>
          <w:szCs w:val="28"/>
        </w:rPr>
        <w:t>МЕНЕДЖМЕНТ</w:t>
      </w:r>
    </w:p>
    <w:p w14:paraId="2DDC09BD" w14:textId="77777777" w:rsidR="005A5B7F" w:rsidRPr="00AD4A85" w:rsidRDefault="005A5B7F" w:rsidP="005A5B7F">
      <w:pPr>
        <w:rPr>
          <w:b/>
          <w:sz w:val="28"/>
          <w:szCs w:val="28"/>
        </w:rPr>
      </w:pPr>
    </w:p>
    <w:p w14:paraId="6D6E6EA6" w14:textId="77777777" w:rsidR="005A5B7F" w:rsidRPr="00AD4A85" w:rsidRDefault="005A5B7F" w:rsidP="005A5B7F">
      <w:pPr>
        <w:jc w:val="center"/>
        <w:rPr>
          <w:b/>
          <w:sz w:val="28"/>
          <w:szCs w:val="28"/>
        </w:rPr>
      </w:pPr>
      <w:r w:rsidRPr="00AD4A85">
        <w:rPr>
          <w:b/>
          <w:sz w:val="28"/>
          <w:szCs w:val="28"/>
        </w:rPr>
        <w:t>Рабочая программа дисциплины</w:t>
      </w:r>
    </w:p>
    <w:p w14:paraId="4097D216" w14:textId="77777777" w:rsidR="005A5B7F" w:rsidRDefault="005A5B7F" w:rsidP="005A5B7F">
      <w:pPr>
        <w:ind w:right="-2"/>
        <w:jc w:val="center"/>
        <w:rPr>
          <w:rStyle w:val="layout"/>
          <w:sz w:val="28"/>
          <w:szCs w:val="28"/>
        </w:rPr>
      </w:pPr>
      <w:r w:rsidRPr="00AD4A85">
        <w:rPr>
          <w:rStyle w:val="layout"/>
          <w:sz w:val="28"/>
          <w:szCs w:val="28"/>
        </w:rPr>
        <w:t xml:space="preserve">для студентов, обучающихся по направлению </w:t>
      </w:r>
      <w:r>
        <w:rPr>
          <w:rStyle w:val="layout"/>
          <w:sz w:val="28"/>
          <w:szCs w:val="28"/>
        </w:rPr>
        <w:t>подготовки</w:t>
      </w:r>
    </w:p>
    <w:p w14:paraId="1B637288" w14:textId="77777777" w:rsidR="005A5B7F" w:rsidRDefault="005A5B7F" w:rsidP="005A5B7F">
      <w:pPr>
        <w:ind w:right="-2"/>
        <w:jc w:val="center"/>
        <w:rPr>
          <w:rStyle w:val="layout"/>
          <w:sz w:val="28"/>
          <w:szCs w:val="28"/>
        </w:rPr>
      </w:pPr>
      <w:r w:rsidRPr="00AD4A85">
        <w:rPr>
          <w:rStyle w:val="layout"/>
          <w:sz w:val="28"/>
          <w:szCs w:val="28"/>
        </w:rPr>
        <w:t xml:space="preserve">38.03.01 Экономика, </w:t>
      </w:r>
    </w:p>
    <w:p w14:paraId="2DC71A10" w14:textId="22FB602B" w:rsidR="005A5B7F" w:rsidRDefault="002C2940" w:rsidP="005A5B7F">
      <w:pPr>
        <w:ind w:right="-2"/>
        <w:jc w:val="center"/>
        <w:rPr>
          <w:sz w:val="28"/>
          <w:szCs w:val="28"/>
        </w:rPr>
      </w:pPr>
      <w:r>
        <w:rPr>
          <w:rStyle w:val="layout"/>
          <w:sz w:val="28"/>
          <w:szCs w:val="28"/>
        </w:rPr>
        <w:t xml:space="preserve">ОП </w:t>
      </w:r>
      <w:r w:rsidRPr="002C2940">
        <w:rPr>
          <w:rStyle w:val="layout"/>
          <w:sz w:val="28"/>
          <w:szCs w:val="28"/>
        </w:rPr>
        <w:t xml:space="preserve">Международный бизнес: налоги и аналитика/ </w:t>
      </w:r>
      <w:proofErr w:type="spellStart"/>
      <w:r w:rsidRPr="002C2940">
        <w:rPr>
          <w:rStyle w:val="layout"/>
          <w:sz w:val="28"/>
          <w:szCs w:val="28"/>
        </w:rPr>
        <w:t>Internationa</w:t>
      </w:r>
      <w:r>
        <w:rPr>
          <w:rStyle w:val="layout"/>
          <w:sz w:val="28"/>
          <w:szCs w:val="28"/>
        </w:rPr>
        <w:t>l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Business</w:t>
      </w:r>
      <w:proofErr w:type="spellEnd"/>
      <w:r>
        <w:rPr>
          <w:rStyle w:val="layout"/>
          <w:sz w:val="28"/>
          <w:szCs w:val="28"/>
        </w:rPr>
        <w:t xml:space="preserve">: </w:t>
      </w:r>
      <w:proofErr w:type="spellStart"/>
      <w:r>
        <w:rPr>
          <w:rStyle w:val="layout"/>
          <w:sz w:val="28"/>
          <w:szCs w:val="28"/>
        </w:rPr>
        <w:t>Taxes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and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Analytics</w:t>
      </w:r>
      <w:proofErr w:type="spellEnd"/>
      <w:r>
        <w:rPr>
          <w:rStyle w:val="layout"/>
          <w:sz w:val="28"/>
          <w:szCs w:val="28"/>
        </w:rPr>
        <w:t xml:space="preserve">, Профиль: </w:t>
      </w:r>
      <w:r w:rsidRPr="002C2940">
        <w:rPr>
          <w:rStyle w:val="layout"/>
          <w:sz w:val="28"/>
          <w:szCs w:val="28"/>
        </w:rPr>
        <w:t>Финансовый анализ и управление рисками/</w:t>
      </w:r>
      <w:proofErr w:type="spellStart"/>
      <w:r w:rsidRPr="002C2940">
        <w:rPr>
          <w:rStyle w:val="layout"/>
          <w:sz w:val="28"/>
          <w:szCs w:val="28"/>
        </w:rPr>
        <w:t>Financi</w:t>
      </w:r>
      <w:r>
        <w:rPr>
          <w:rStyle w:val="layout"/>
          <w:sz w:val="28"/>
          <w:szCs w:val="28"/>
        </w:rPr>
        <w:t>al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Analysis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and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Risk</w:t>
      </w:r>
      <w:proofErr w:type="spellEnd"/>
      <w:r>
        <w:rPr>
          <w:rStyle w:val="layout"/>
          <w:sz w:val="28"/>
          <w:szCs w:val="28"/>
        </w:rPr>
        <w:t xml:space="preserve"> </w:t>
      </w:r>
      <w:proofErr w:type="spellStart"/>
      <w:r>
        <w:rPr>
          <w:rStyle w:val="layout"/>
          <w:sz w:val="28"/>
          <w:szCs w:val="28"/>
        </w:rPr>
        <w:t>Management</w:t>
      </w:r>
      <w:proofErr w:type="spellEnd"/>
    </w:p>
    <w:p w14:paraId="4A3F97E0" w14:textId="77777777" w:rsidR="005A5B7F" w:rsidRDefault="005A5B7F" w:rsidP="005A5B7F">
      <w:pPr>
        <w:ind w:right="-2"/>
        <w:jc w:val="center"/>
        <w:rPr>
          <w:sz w:val="28"/>
          <w:szCs w:val="28"/>
        </w:rPr>
      </w:pPr>
    </w:p>
    <w:p w14:paraId="04B251D5" w14:textId="77777777" w:rsidR="005A5B7F" w:rsidRDefault="005A5B7F" w:rsidP="005A5B7F">
      <w:pPr>
        <w:ind w:right="-2"/>
        <w:jc w:val="center"/>
        <w:rPr>
          <w:sz w:val="28"/>
          <w:szCs w:val="28"/>
        </w:rPr>
      </w:pPr>
    </w:p>
    <w:p w14:paraId="47FA099B" w14:textId="77777777" w:rsidR="005A5B7F" w:rsidRDefault="005A5B7F" w:rsidP="005A5B7F">
      <w:pPr>
        <w:ind w:right="-2"/>
        <w:jc w:val="center"/>
        <w:rPr>
          <w:sz w:val="28"/>
          <w:szCs w:val="28"/>
        </w:rPr>
      </w:pPr>
    </w:p>
    <w:p w14:paraId="5E4F661C" w14:textId="77777777" w:rsidR="005A5B7F" w:rsidRPr="00AD4A85" w:rsidRDefault="005A5B7F" w:rsidP="005A5B7F">
      <w:pPr>
        <w:ind w:right="-2"/>
        <w:jc w:val="center"/>
        <w:rPr>
          <w:sz w:val="28"/>
          <w:szCs w:val="28"/>
        </w:rPr>
      </w:pPr>
    </w:p>
    <w:p w14:paraId="657295CB" w14:textId="77777777" w:rsidR="00302AF5" w:rsidRDefault="005A5B7F" w:rsidP="005A5B7F">
      <w:pPr>
        <w:ind w:right="-1"/>
        <w:jc w:val="center"/>
        <w:rPr>
          <w:i/>
        </w:rPr>
      </w:pPr>
      <w:r>
        <w:rPr>
          <w:i/>
        </w:rPr>
        <w:t>Рекомендовано</w:t>
      </w:r>
      <w:r>
        <w:rPr>
          <w:i/>
          <w:spacing w:val="-7"/>
        </w:rPr>
        <w:t xml:space="preserve"> </w:t>
      </w:r>
      <w:r>
        <w:rPr>
          <w:i/>
        </w:rPr>
        <w:t>Ученым</w:t>
      </w:r>
      <w:r>
        <w:rPr>
          <w:i/>
          <w:spacing w:val="-9"/>
        </w:rPr>
        <w:t xml:space="preserve"> </w:t>
      </w:r>
      <w:r>
        <w:rPr>
          <w:i/>
        </w:rPr>
        <w:t>советом</w:t>
      </w:r>
      <w:r>
        <w:rPr>
          <w:i/>
          <w:spacing w:val="-5"/>
        </w:rPr>
        <w:t xml:space="preserve"> </w:t>
      </w:r>
      <w:r>
        <w:rPr>
          <w:i/>
        </w:rPr>
        <w:t>Факультета</w:t>
      </w:r>
      <w:r>
        <w:rPr>
          <w:i/>
          <w:spacing w:val="-6"/>
        </w:rPr>
        <w:t xml:space="preserve"> </w:t>
      </w:r>
      <w:r>
        <w:rPr>
          <w:i/>
        </w:rPr>
        <w:t>«Высшая</w:t>
      </w:r>
      <w:r>
        <w:rPr>
          <w:i/>
          <w:spacing w:val="-6"/>
        </w:rPr>
        <w:t xml:space="preserve"> </w:t>
      </w:r>
      <w:r>
        <w:rPr>
          <w:i/>
        </w:rPr>
        <w:t>школа</w:t>
      </w:r>
      <w:r>
        <w:rPr>
          <w:i/>
          <w:spacing w:val="-7"/>
        </w:rPr>
        <w:t xml:space="preserve"> </w:t>
      </w:r>
      <w:r>
        <w:rPr>
          <w:i/>
        </w:rPr>
        <w:t xml:space="preserve">управления» </w:t>
      </w:r>
    </w:p>
    <w:p w14:paraId="3DE228CC" w14:textId="397E81BB" w:rsidR="005A5B7F" w:rsidRDefault="005A5B7F" w:rsidP="005A5B7F">
      <w:pPr>
        <w:ind w:right="-1"/>
        <w:jc w:val="center"/>
        <w:rPr>
          <w:i/>
        </w:rPr>
      </w:pPr>
      <w:r>
        <w:rPr>
          <w:i/>
        </w:rPr>
        <w:t xml:space="preserve">(протокол </w:t>
      </w:r>
      <w:r w:rsidRPr="00C91298">
        <w:rPr>
          <w:i/>
        </w:rPr>
        <w:t xml:space="preserve">от </w:t>
      </w:r>
      <w:r w:rsidR="00302AF5" w:rsidRPr="0085133B">
        <w:rPr>
          <w:i/>
        </w:rPr>
        <w:t>«17» января 2024г. № 38</w:t>
      </w:r>
      <w:r>
        <w:rPr>
          <w:i/>
        </w:rPr>
        <w:t>)</w:t>
      </w:r>
    </w:p>
    <w:p w14:paraId="2843DC6C" w14:textId="77777777" w:rsidR="005A5B7F" w:rsidRDefault="005A5B7F" w:rsidP="005A5B7F">
      <w:pPr>
        <w:ind w:right="-1"/>
        <w:jc w:val="center"/>
        <w:rPr>
          <w:i/>
        </w:rPr>
      </w:pPr>
    </w:p>
    <w:p w14:paraId="4E6BEB8F" w14:textId="77777777" w:rsidR="005A5B7F" w:rsidRDefault="005A5B7F" w:rsidP="005A5B7F">
      <w:pPr>
        <w:ind w:right="-1"/>
        <w:jc w:val="center"/>
        <w:rPr>
          <w:i/>
        </w:rPr>
      </w:pPr>
    </w:p>
    <w:p w14:paraId="1D389C00" w14:textId="77777777" w:rsidR="005A5B7F" w:rsidRDefault="005A5B7F" w:rsidP="005A5B7F">
      <w:pPr>
        <w:ind w:right="-1"/>
        <w:jc w:val="center"/>
        <w:rPr>
          <w:i/>
          <w:spacing w:val="-7"/>
        </w:rPr>
      </w:pPr>
      <w:r>
        <w:rPr>
          <w:i/>
        </w:rPr>
        <w:t>Одобрено</w:t>
      </w:r>
      <w:r>
        <w:rPr>
          <w:i/>
          <w:spacing w:val="-7"/>
        </w:rPr>
        <w:t xml:space="preserve"> </w:t>
      </w:r>
      <w:r>
        <w:rPr>
          <w:i/>
        </w:rPr>
        <w:t>Советом</w:t>
      </w:r>
      <w:r>
        <w:rPr>
          <w:i/>
          <w:spacing w:val="-8"/>
        </w:rPr>
        <w:t xml:space="preserve"> учебно-научного </w:t>
      </w:r>
      <w:r>
        <w:rPr>
          <w:i/>
        </w:rPr>
        <w:t>Департамента</w:t>
      </w:r>
      <w:r>
        <w:rPr>
          <w:i/>
          <w:spacing w:val="-7"/>
        </w:rPr>
        <w:t xml:space="preserve"> </w:t>
      </w:r>
      <w:r>
        <w:rPr>
          <w:i/>
        </w:rPr>
        <w:t>менеджмента</w:t>
      </w:r>
      <w:r>
        <w:rPr>
          <w:i/>
          <w:spacing w:val="-7"/>
        </w:rPr>
        <w:t xml:space="preserve"> </w:t>
      </w:r>
    </w:p>
    <w:p w14:paraId="1FC577AE" w14:textId="77777777" w:rsidR="005A5B7F" w:rsidRPr="005A5B7F" w:rsidRDefault="005A5B7F" w:rsidP="005A5B7F">
      <w:pPr>
        <w:pStyle w:val="a1"/>
        <w:jc w:val="center"/>
        <w:rPr>
          <w:b w:val="0"/>
          <w:i/>
        </w:rPr>
      </w:pPr>
      <w:r w:rsidRPr="005A5B7F">
        <w:rPr>
          <w:b w:val="0"/>
          <w:i/>
        </w:rPr>
        <w:t>(</w:t>
      </w:r>
      <w:r w:rsidRPr="00606BC2">
        <w:rPr>
          <w:b w:val="0"/>
          <w:i/>
        </w:rPr>
        <w:t>протокол от «18» декабря 2023г. № 03)</w:t>
      </w:r>
    </w:p>
    <w:p w14:paraId="758D1338" w14:textId="77777777" w:rsidR="005A5B7F" w:rsidRPr="00302AF5" w:rsidRDefault="005A5B7F" w:rsidP="005A5B7F">
      <w:pPr>
        <w:jc w:val="center"/>
      </w:pPr>
    </w:p>
    <w:p w14:paraId="40273059" w14:textId="77777777" w:rsidR="005A5B7F" w:rsidRPr="00302AF5" w:rsidRDefault="005A5B7F" w:rsidP="005A5B7F">
      <w:pPr>
        <w:jc w:val="center"/>
      </w:pPr>
    </w:p>
    <w:p w14:paraId="3A769A7A" w14:textId="77777777" w:rsidR="005A5B7F" w:rsidRPr="00302AF5" w:rsidRDefault="005A5B7F" w:rsidP="005A5B7F">
      <w:pPr>
        <w:jc w:val="center"/>
      </w:pPr>
    </w:p>
    <w:p w14:paraId="7311137B" w14:textId="60C8CCC5" w:rsidR="005A5B7F" w:rsidRDefault="005A5B7F" w:rsidP="005A5B7F">
      <w:pPr>
        <w:jc w:val="center"/>
      </w:pPr>
    </w:p>
    <w:p w14:paraId="1264987B" w14:textId="00746D7E" w:rsidR="00302AF5" w:rsidRDefault="00302AF5" w:rsidP="005A5B7F">
      <w:pPr>
        <w:jc w:val="center"/>
      </w:pPr>
    </w:p>
    <w:p w14:paraId="0D9927A9" w14:textId="77777777" w:rsidR="00302AF5" w:rsidRPr="00302AF5" w:rsidRDefault="00302AF5" w:rsidP="005A5B7F">
      <w:pPr>
        <w:jc w:val="center"/>
      </w:pPr>
    </w:p>
    <w:p w14:paraId="71255BBA" w14:textId="77794086" w:rsidR="005A5B7F" w:rsidRPr="00302AF5" w:rsidRDefault="005A5B7F" w:rsidP="005A5B7F">
      <w:pPr>
        <w:jc w:val="center"/>
      </w:pPr>
    </w:p>
    <w:p w14:paraId="6BF0AADD" w14:textId="5EEA0597" w:rsidR="005A5B7F" w:rsidRPr="00302AF5" w:rsidRDefault="005A5B7F" w:rsidP="005A5B7F">
      <w:pPr>
        <w:jc w:val="center"/>
      </w:pPr>
    </w:p>
    <w:p w14:paraId="2825056A" w14:textId="7EBA2EDE" w:rsidR="002B241E" w:rsidRDefault="005A5B7F" w:rsidP="005A5B7F">
      <w:pPr>
        <w:jc w:val="center"/>
      </w:pPr>
      <w:r w:rsidRPr="00AD4A85">
        <w:rPr>
          <w:sz w:val="28"/>
          <w:szCs w:val="28"/>
        </w:rPr>
        <w:t>Москва 2023</w:t>
      </w:r>
      <w:r w:rsidR="00C92AE1">
        <w:rPr>
          <w:sz w:val="28"/>
          <w:szCs w:val="28"/>
        </w:rPr>
        <w:br w:type="page"/>
      </w:r>
      <w:r w:rsidR="002B241E">
        <w:rPr>
          <w:b/>
          <w:bCs/>
          <w:caps/>
          <w:sz w:val="28"/>
          <w:szCs w:val="28"/>
        </w:rPr>
        <w:lastRenderedPageBreak/>
        <w:t>Содержание</w:t>
      </w:r>
    </w:p>
    <w:p w14:paraId="2F4D7CDD" w14:textId="77777777" w:rsidR="002B241E" w:rsidRDefault="002B241E">
      <w:pPr>
        <w:widowControl w:val="0"/>
        <w:jc w:val="center"/>
        <w:rPr>
          <w:b/>
          <w:bCs/>
          <w:caps/>
          <w:sz w:val="28"/>
          <w:szCs w:val="28"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8932"/>
        <w:gridCol w:w="991"/>
      </w:tblGrid>
      <w:tr w:rsidR="002B241E" w14:paraId="2FE499BB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BFD75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F73CCF" w14:textId="6675F823" w:rsidR="002B241E" w:rsidRDefault="00CA33DD">
            <w:pPr>
              <w:widowControl w:val="0"/>
              <w:jc w:val="center"/>
            </w:pPr>
            <w:r>
              <w:t>3</w:t>
            </w:r>
          </w:p>
        </w:tc>
      </w:tr>
      <w:tr w:rsidR="002B241E" w14:paraId="62A6041B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A6E2D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91ACFC" w14:textId="60B5B7BC" w:rsidR="002B241E" w:rsidRDefault="00CA33DD">
            <w:pPr>
              <w:widowControl w:val="0"/>
              <w:jc w:val="center"/>
            </w:pPr>
            <w:r>
              <w:t>3</w:t>
            </w:r>
          </w:p>
        </w:tc>
      </w:tr>
      <w:tr w:rsidR="002B241E" w14:paraId="6F3118F2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8615E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BC19A7" w14:textId="39FB4FE3" w:rsidR="002B241E" w:rsidRDefault="00CA33DD">
            <w:pPr>
              <w:widowControl w:val="0"/>
              <w:jc w:val="center"/>
            </w:pPr>
            <w:r>
              <w:t>5</w:t>
            </w:r>
          </w:p>
        </w:tc>
      </w:tr>
      <w:tr w:rsidR="002B241E" w14:paraId="4C18A6EB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6F0BA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9DF04E" w14:textId="440827C1" w:rsidR="002B241E" w:rsidRDefault="0044217E">
            <w:pPr>
              <w:widowControl w:val="0"/>
              <w:jc w:val="center"/>
            </w:pPr>
            <w:r>
              <w:t>6</w:t>
            </w:r>
          </w:p>
        </w:tc>
      </w:tr>
      <w:tr w:rsidR="002B241E" w14:paraId="6396825E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86341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94A54E" w14:textId="095ED45D" w:rsidR="002B241E" w:rsidRDefault="0044217E">
            <w:pPr>
              <w:widowControl w:val="0"/>
              <w:jc w:val="center"/>
            </w:pPr>
            <w:r>
              <w:t>6</w:t>
            </w:r>
          </w:p>
        </w:tc>
      </w:tr>
      <w:tr w:rsidR="002B241E" w14:paraId="370DDEF2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329B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E631B6" w14:textId="1EC02792" w:rsidR="002B241E" w:rsidRDefault="0044217E">
            <w:pPr>
              <w:widowControl w:val="0"/>
              <w:jc w:val="center"/>
            </w:pPr>
            <w:r>
              <w:t>6</w:t>
            </w:r>
          </w:p>
        </w:tc>
      </w:tr>
      <w:tr w:rsidR="002B241E" w14:paraId="2BC2AE78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EBCDD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1020AE" w14:textId="04CD70C6" w:rsidR="002B241E" w:rsidRDefault="00CA33DD" w:rsidP="00FB5E13">
            <w:pPr>
              <w:widowControl w:val="0"/>
              <w:jc w:val="center"/>
            </w:pPr>
            <w:r>
              <w:t>10</w:t>
            </w:r>
          </w:p>
        </w:tc>
      </w:tr>
      <w:tr w:rsidR="002B241E" w14:paraId="4BD6DF4A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C03B7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176050" w14:textId="14A95BEA" w:rsidR="002B241E" w:rsidRDefault="00CA33DD">
            <w:pPr>
              <w:widowControl w:val="0"/>
              <w:jc w:val="center"/>
            </w:pPr>
            <w:r>
              <w:t>11</w:t>
            </w:r>
          </w:p>
        </w:tc>
      </w:tr>
      <w:tr w:rsidR="002B241E" w14:paraId="72E1F72E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E809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12660F" w14:textId="630839F8" w:rsidR="002B241E" w:rsidRDefault="00CA33DD">
            <w:pPr>
              <w:widowControl w:val="0"/>
              <w:jc w:val="center"/>
            </w:pPr>
            <w:r>
              <w:t>15</w:t>
            </w:r>
          </w:p>
        </w:tc>
      </w:tr>
      <w:tr w:rsidR="002B241E" w14:paraId="57E6ADDE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A695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077A2C" w14:textId="6FE5152D" w:rsidR="002B241E" w:rsidRDefault="00CA33DD">
            <w:pPr>
              <w:widowControl w:val="0"/>
              <w:jc w:val="center"/>
            </w:pPr>
            <w:r>
              <w:t>15</w:t>
            </w:r>
          </w:p>
        </w:tc>
      </w:tr>
      <w:tr w:rsidR="002B241E" w14:paraId="5B3D1B4F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90D37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6CE294" w14:textId="637364E1" w:rsidR="002B241E" w:rsidRDefault="00CA33DD">
            <w:pPr>
              <w:widowControl w:val="0"/>
              <w:jc w:val="center"/>
            </w:pPr>
            <w:r>
              <w:t>18</w:t>
            </w:r>
          </w:p>
        </w:tc>
      </w:tr>
      <w:tr w:rsidR="002B241E" w14:paraId="4256AA98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D93D8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2D9FC3" w14:textId="592C8AF6" w:rsidR="002B241E" w:rsidRDefault="00CA33DD">
            <w:pPr>
              <w:widowControl w:val="0"/>
              <w:jc w:val="center"/>
            </w:pPr>
            <w:r>
              <w:t>23</w:t>
            </w:r>
          </w:p>
        </w:tc>
      </w:tr>
      <w:tr w:rsidR="002B241E" w14:paraId="56D13368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B7040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6DF15D" w14:textId="069095B7" w:rsidR="002B241E" w:rsidRDefault="00CA33DD" w:rsidP="0044217E">
            <w:pPr>
              <w:widowControl w:val="0"/>
              <w:jc w:val="center"/>
            </w:pPr>
            <w:r>
              <w:t>3</w:t>
            </w:r>
            <w:r w:rsidR="0044217E">
              <w:t>0</w:t>
            </w:r>
          </w:p>
        </w:tc>
      </w:tr>
      <w:tr w:rsidR="002B241E" w14:paraId="6BB5AD6C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E0695" w14:textId="77777777" w:rsidR="002B241E" w:rsidRDefault="002B241E">
            <w:pPr>
              <w:widowControl w:val="0"/>
              <w:jc w:val="both"/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3F47E3" w14:textId="0DD4CE83" w:rsidR="002B241E" w:rsidRDefault="00CA33DD" w:rsidP="0044217E">
            <w:pPr>
              <w:widowControl w:val="0"/>
              <w:jc w:val="center"/>
            </w:pPr>
            <w:r>
              <w:t>3</w:t>
            </w:r>
            <w:r w:rsidR="0044217E">
              <w:t>1</w:t>
            </w:r>
          </w:p>
        </w:tc>
      </w:tr>
      <w:tr w:rsidR="002B241E" w14:paraId="45B09525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AFFE5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C7D12E" w14:textId="13010798" w:rsidR="002B241E" w:rsidRDefault="00CA33DD" w:rsidP="0044217E">
            <w:pPr>
              <w:widowControl w:val="0"/>
              <w:jc w:val="center"/>
            </w:pPr>
            <w:r>
              <w:t>3</w:t>
            </w:r>
            <w:r w:rsidR="0044217E">
              <w:t>2</w:t>
            </w:r>
          </w:p>
        </w:tc>
      </w:tr>
      <w:tr w:rsidR="002B241E" w14:paraId="5FBC10BA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69891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27AA45" w14:textId="35118565" w:rsidR="002B241E" w:rsidRDefault="00CA33DD" w:rsidP="0044217E">
            <w:pPr>
              <w:widowControl w:val="0"/>
              <w:jc w:val="center"/>
            </w:pPr>
            <w:r>
              <w:t>3</w:t>
            </w:r>
            <w:r w:rsidR="0044217E">
              <w:t>6</w:t>
            </w:r>
          </w:p>
        </w:tc>
      </w:tr>
      <w:tr w:rsidR="002B241E" w14:paraId="2EC154B9" w14:textId="77777777" w:rsidTr="005A5B7F">
        <w:trPr>
          <w:jc w:val="center"/>
        </w:trPr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A8C8E" w14:textId="77777777" w:rsidR="002B241E" w:rsidRDefault="002B241E">
            <w:pPr>
              <w:widowControl w:val="0"/>
              <w:jc w:val="both"/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4F0D62" w14:textId="676C2A75" w:rsidR="002B241E" w:rsidRDefault="00CA33DD" w:rsidP="0044217E">
            <w:pPr>
              <w:widowControl w:val="0"/>
              <w:jc w:val="center"/>
            </w:pPr>
            <w:r>
              <w:t>3</w:t>
            </w:r>
            <w:r w:rsidR="0044217E">
              <w:t>7</w:t>
            </w:r>
          </w:p>
        </w:tc>
      </w:tr>
    </w:tbl>
    <w:p w14:paraId="49DC1B3E" w14:textId="77777777" w:rsidR="002B241E" w:rsidRDefault="002B241E">
      <w:pPr>
        <w:widowControl w:val="0"/>
        <w:tabs>
          <w:tab w:val="right" w:leader="dot" w:pos="8982"/>
        </w:tabs>
        <w:spacing w:line="360" w:lineRule="auto"/>
        <w:ind w:firstLine="709"/>
        <w:rPr>
          <w:sz w:val="28"/>
          <w:szCs w:val="28"/>
        </w:rPr>
      </w:pPr>
    </w:p>
    <w:p w14:paraId="1C0DF1CB" w14:textId="77777777" w:rsidR="002B241E" w:rsidRDefault="002B241E" w:rsidP="005A5B7F">
      <w:pPr>
        <w:pStyle w:val="1"/>
        <w:keepNext w:val="0"/>
        <w:pageBreakBefore/>
        <w:widowControl w:val="0"/>
        <w:numPr>
          <w:ilvl w:val="0"/>
          <w:numId w:val="0"/>
        </w:numPr>
        <w:spacing w:before="0"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1. Наименование дисциплины</w:t>
      </w:r>
    </w:p>
    <w:p w14:paraId="01109A32" w14:textId="3CC63685" w:rsidR="002B241E" w:rsidRDefault="00784D61" w:rsidP="005A5B7F">
      <w:pPr>
        <w:widowControl w:val="0"/>
        <w:tabs>
          <w:tab w:val="left" w:pos="284"/>
        </w:tabs>
        <w:spacing w:line="360" w:lineRule="auto"/>
        <w:ind w:firstLine="709"/>
        <w:jc w:val="both"/>
      </w:pPr>
      <w:r>
        <w:rPr>
          <w:rFonts w:eastAsia="Arial Unicode MS"/>
          <w:sz w:val="28"/>
          <w:szCs w:val="28"/>
        </w:rPr>
        <w:t>Менеджмент</w:t>
      </w:r>
    </w:p>
    <w:p w14:paraId="74F81028" w14:textId="77777777" w:rsidR="002B241E" w:rsidRDefault="002B241E" w:rsidP="005A5B7F">
      <w:pPr>
        <w:widowControl w:val="0"/>
        <w:spacing w:line="360" w:lineRule="auto"/>
        <w:ind w:firstLine="709"/>
        <w:jc w:val="both"/>
        <w:rPr>
          <w:bCs/>
          <w:kern w:val="2"/>
          <w:sz w:val="28"/>
          <w:szCs w:val="28"/>
        </w:rPr>
      </w:pPr>
      <w:bookmarkStart w:id="1" w:name="1_1"/>
      <w:bookmarkEnd w:id="1"/>
    </w:p>
    <w:p w14:paraId="6B90BDE0" w14:textId="77777777" w:rsidR="002B241E" w:rsidRDefault="002B241E" w:rsidP="005A5B7F">
      <w:pPr>
        <w:pStyle w:val="1"/>
        <w:keepNext w:val="0"/>
        <w:widowControl w:val="0"/>
        <w:spacing w:before="0"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53"/>
        <w:gridCol w:w="2041"/>
        <w:gridCol w:w="3127"/>
        <w:gridCol w:w="3507"/>
      </w:tblGrid>
      <w:tr w:rsidR="002B241E" w14:paraId="30B805D3" w14:textId="77777777" w:rsidTr="00833682"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43AAF" w14:textId="3122B613" w:rsidR="002B241E" w:rsidRDefault="002B241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Код компе</w:t>
            </w:r>
            <w:r w:rsidR="00302A6E">
              <w:t>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C1947" w14:textId="77777777" w:rsidR="002B241E" w:rsidRDefault="002B241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27A21" w14:textId="10C01FF7" w:rsidR="002B241E" w:rsidRDefault="002B241E" w:rsidP="005A5B7F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42CCF" w14:textId="6E882126" w:rsidR="002B241E" w:rsidRDefault="002B241E" w:rsidP="00302A6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4D61" w14:paraId="207B80B0" w14:textId="77777777" w:rsidTr="00833682"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4369D" w14:textId="77777777" w:rsidR="00784D61" w:rsidRDefault="00784D61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ПКН-1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FD909" w14:textId="77777777" w:rsidR="00784D61" w:rsidRPr="00A54E35" w:rsidRDefault="00784D61" w:rsidP="00302A6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54E35">
              <w:rPr>
                <w:bCs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60A5C" w14:textId="77777777" w:rsidR="00424FD8" w:rsidRPr="00E110B9" w:rsidRDefault="00424FD8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052827F8" w14:textId="77777777" w:rsidR="006424F5" w:rsidRPr="00E110B9" w:rsidRDefault="006424F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7091FF93" w14:textId="594E249A" w:rsidR="00784D61" w:rsidRPr="00E110B9" w:rsidRDefault="00424FD8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="00302A6E">
              <w:t>.</w:t>
            </w:r>
          </w:p>
          <w:p w14:paraId="2C06AA3B" w14:textId="77777777" w:rsidR="006424F5" w:rsidRPr="00E110B9" w:rsidRDefault="006424F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6BD6EC8" w14:textId="77777777" w:rsidR="006424F5" w:rsidRPr="00E110B9" w:rsidRDefault="006424F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7C4F9DDC" w14:textId="5EA4A879" w:rsidR="00E16AAC" w:rsidRDefault="00E16AAC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567EB66" w14:textId="77777777" w:rsidR="00E16AAC" w:rsidRPr="00E110B9" w:rsidRDefault="00E16AAC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EBE5FE0" w14:textId="0360A19C" w:rsidR="00BD6915" w:rsidRPr="00E110B9" w:rsidRDefault="00BD691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 w:rsidR="00302A6E">
              <w:t>.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0FA93" w14:textId="4648227E" w:rsidR="00965AD5" w:rsidRPr="00E110B9" w:rsidRDefault="00965AD5" w:rsidP="00302A6E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 w:rsidRPr="00E110B9">
              <w:rPr>
                <w:b/>
              </w:rPr>
              <w:t>Знать:</w:t>
            </w:r>
            <w:r w:rsidR="00A54E35" w:rsidRPr="00E110B9">
              <w:rPr>
                <w:b/>
              </w:rPr>
              <w:t xml:space="preserve"> </w:t>
            </w:r>
            <w:r w:rsidR="00A54E35" w:rsidRPr="00E110B9">
              <w:t>понятийный аппарат и</w:t>
            </w:r>
            <w:r w:rsidRPr="00E110B9">
              <w:t xml:space="preserve"> теоретический </w:t>
            </w:r>
            <w:proofErr w:type="spellStart"/>
            <w:r w:rsidRPr="00E110B9">
              <w:t>мейнстрим</w:t>
            </w:r>
            <w:proofErr w:type="spellEnd"/>
            <w:r w:rsidRPr="00E110B9">
              <w:t xml:space="preserve"> современного менеджмента</w:t>
            </w:r>
            <w:r w:rsidR="00302A6E">
              <w:t>.</w:t>
            </w:r>
          </w:p>
          <w:p w14:paraId="2149D051" w14:textId="5C84121A" w:rsidR="00784D61" w:rsidRPr="00E110B9" w:rsidRDefault="00965AD5" w:rsidP="00302A6E">
            <w:pPr>
              <w:jc w:val="both"/>
            </w:pPr>
            <w:r w:rsidRPr="00E110B9">
              <w:rPr>
                <w:b/>
              </w:rPr>
              <w:t>Уметь:</w:t>
            </w:r>
            <w:r w:rsidR="00A54E35" w:rsidRPr="00E110B9">
              <w:t xml:space="preserve"> применять экономические модели, теорий и при решении реальных проблем и экономических задач</w:t>
            </w:r>
            <w:r w:rsidR="00302A6E">
              <w:t>.</w:t>
            </w:r>
          </w:p>
          <w:p w14:paraId="27C97118" w14:textId="77777777" w:rsidR="00965AD5" w:rsidRPr="00E110B9" w:rsidRDefault="00965AD5" w:rsidP="00302A6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76046C00" w14:textId="77777777" w:rsidR="00A54E35" w:rsidRPr="00E110B9" w:rsidRDefault="00A54E35" w:rsidP="00302A6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2B02461" w14:textId="75CF9F78" w:rsidR="00A54E35" w:rsidRDefault="00A54E35" w:rsidP="00302A6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3925BB0D" w14:textId="77777777" w:rsidR="00302A6E" w:rsidRPr="00E110B9" w:rsidRDefault="00302A6E" w:rsidP="00302A6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5A7051C3" w14:textId="06BFA034" w:rsidR="00A54E35" w:rsidRPr="00E110B9" w:rsidRDefault="00A54E35" w:rsidP="00302A6E">
            <w:pPr>
              <w:jc w:val="both"/>
            </w:pPr>
            <w:r w:rsidRPr="00E110B9">
              <w:rPr>
                <w:b/>
              </w:rPr>
              <w:t>Знать:</w:t>
            </w:r>
            <w:r w:rsidRPr="00E110B9">
              <w:t xml:space="preserve"> основные закономерности менеджмента, функции, составляющие основу управленческого цикла </w:t>
            </w:r>
            <w:r w:rsidR="000906E8" w:rsidRPr="00E110B9">
              <w:t>и связи, обеспечивающие их взаимодействие</w:t>
            </w:r>
            <w:r w:rsidR="00302A6E">
              <w:t>.</w:t>
            </w:r>
          </w:p>
          <w:p w14:paraId="21FD8C58" w14:textId="6BD5463B" w:rsidR="00965AD5" w:rsidRDefault="00A54E35" w:rsidP="00302A6E">
            <w:pPr>
              <w:jc w:val="both"/>
            </w:pPr>
            <w:r w:rsidRPr="00E110B9">
              <w:rPr>
                <w:b/>
              </w:rPr>
              <w:t>Уметь:</w:t>
            </w:r>
            <w:r w:rsidR="000906E8" w:rsidRPr="00E110B9">
              <w:t xml:space="preserve"> подбирать и применять инструменты и методы менеджмента</w:t>
            </w:r>
            <w:r w:rsidR="00E16AAC" w:rsidRPr="00E110B9">
              <w:t xml:space="preserve">, опираясь на прикладное </w:t>
            </w:r>
            <w:r w:rsidR="000906E8" w:rsidRPr="00E110B9">
              <w:t>использовани</w:t>
            </w:r>
            <w:r w:rsidR="00E16AAC" w:rsidRPr="00E110B9">
              <w:t>е их</w:t>
            </w:r>
            <w:r w:rsidR="000906E8" w:rsidRPr="00E110B9">
              <w:t xml:space="preserve"> потенциала</w:t>
            </w:r>
            <w:r w:rsidR="00E16AAC" w:rsidRPr="00E110B9">
              <w:t xml:space="preserve"> </w:t>
            </w:r>
            <w:r w:rsidR="00E110B9" w:rsidRPr="00E110B9">
              <w:t>для описания социально-экономических процессов</w:t>
            </w:r>
            <w:r w:rsidR="00302A6E">
              <w:t>.</w:t>
            </w:r>
          </w:p>
          <w:p w14:paraId="16FDD208" w14:textId="77777777" w:rsidR="00E110B9" w:rsidRDefault="00E110B9" w:rsidP="00302A6E">
            <w:pPr>
              <w:jc w:val="both"/>
            </w:pPr>
          </w:p>
          <w:p w14:paraId="1DAB9C45" w14:textId="4BD24D12" w:rsidR="00E16AAC" w:rsidRPr="00E110B9" w:rsidRDefault="00E16AAC" w:rsidP="00302A6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rPr>
                <w:b/>
              </w:rPr>
              <w:t>Знать:</w:t>
            </w:r>
            <w:r w:rsidR="00302A6E">
              <w:rPr>
                <w:b/>
              </w:rPr>
              <w:t xml:space="preserve"> </w:t>
            </w:r>
            <w:r w:rsidRPr="00E110B9">
              <w:t>основные источники научн</w:t>
            </w:r>
            <w:r w:rsidR="00923A4E" w:rsidRPr="00E110B9">
              <w:t>ых знаний</w:t>
            </w:r>
            <w:r w:rsidRPr="00E110B9">
              <w:t xml:space="preserve"> </w:t>
            </w:r>
            <w:r w:rsidR="00923A4E" w:rsidRPr="00E110B9">
              <w:t>и перечень документов-первоисточников финансово-экономической</w:t>
            </w:r>
            <w:r w:rsidR="00302A6E">
              <w:t xml:space="preserve"> </w:t>
            </w:r>
            <w:r w:rsidR="00923A4E" w:rsidRPr="00E110B9">
              <w:t>информации, признанных основой в том числе для государственного регулирования</w:t>
            </w:r>
            <w:r w:rsidR="00302A6E">
              <w:t>.</w:t>
            </w:r>
          </w:p>
          <w:p w14:paraId="336ABA58" w14:textId="491C1A26" w:rsidR="00E16AAC" w:rsidRPr="00E110B9" w:rsidRDefault="00E16AAC" w:rsidP="00302A6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rPr>
                <w:b/>
              </w:rPr>
              <w:t xml:space="preserve">Уметь: </w:t>
            </w:r>
            <w:r w:rsidRPr="00E110B9">
              <w:t xml:space="preserve">работать с информационными системами и мировыми базами данных научной литературы и </w:t>
            </w:r>
            <w:r w:rsidRPr="00E110B9">
              <w:lastRenderedPageBreak/>
              <w:t>интерпрет</w:t>
            </w:r>
            <w:r w:rsidR="00C40C34" w:rsidRPr="00E110B9">
              <w:t>ировать</w:t>
            </w:r>
            <w:r w:rsidRPr="00E110B9">
              <w:t xml:space="preserve"> </w:t>
            </w:r>
            <w:r w:rsidR="00C40C34" w:rsidRPr="00E110B9">
              <w:t xml:space="preserve">корпоративную </w:t>
            </w:r>
            <w:r w:rsidRPr="00E110B9">
              <w:t>информацию в контексте развития внешней и внутренней среды организации</w:t>
            </w:r>
            <w:r w:rsidR="00302A6E">
              <w:t>.</w:t>
            </w:r>
          </w:p>
        </w:tc>
      </w:tr>
      <w:tr w:rsidR="00784D61" w14:paraId="205E679C" w14:textId="77777777" w:rsidTr="00833682"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494B0" w14:textId="77777777" w:rsidR="00784D61" w:rsidRDefault="00784D61" w:rsidP="00784D61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УК-11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F8FA" w14:textId="77777777" w:rsidR="00784D61" w:rsidRPr="00784D61" w:rsidRDefault="00784D61" w:rsidP="00784D61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784D61">
              <w:rPr>
                <w:bCs/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4953F" w14:textId="77777777" w:rsidR="00424FD8" w:rsidRPr="00494616" w:rsidRDefault="00424FD8" w:rsidP="00424FD8">
            <w:pPr>
              <w:jc w:val="both"/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4ADE4044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4B545B41" w14:textId="77777777" w:rsidR="00424FD8" w:rsidRPr="00494616" w:rsidRDefault="00424FD8" w:rsidP="00424FD8">
            <w:pPr>
              <w:jc w:val="both"/>
            </w:pPr>
            <w:r>
              <w:t>2. Обосновывает системную формулировку цели и постановку задачи управления.</w:t>
            </w:r>
          </w:p>
          <w:p w14:paraId="7E3D9930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1C2AB8B5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2DFCAB62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403360FB" w14:textId="77777777" w:rsidR="003450F2" w:rsidRDefault="003450F2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0E1C4C29" w14:textId="77777777" w:rsidR="00424FD8" w:rsidRPr="00494616" w:rsidRDefault="00424FD8" w:rsidP="00424FD8">
            <w:pPr>
              <w:jc w:val="both"/>
            </w:pPr>
            <w:r>
              <w:t>3. Взвешенно и системно подходит к анализу ситуации, формулировке критериев и условий выбора.</w:t>
            </w:r>
          </w:p>
          <w:p w14:paraId="6EA2859A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6BEC5470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64703150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67ABE7FE" w14:textId="77777777" w:rsidR="0074010F" w:rsidRDefault="0074010F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48EFFB53" w14:textId="77777777" w:rsidR="00424FD8" w:rsidRPr="00494616" w:rsidRDefault="00424FD8" w:rsidP="00424FD8">
            <w:pPr>
              <w:jc w:val="both"/>
            </w:pPr>
            <w: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 </w:t>
            </w:r>
          </w:p>
          <w:p w14:paraId="39898940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6C633DE1" w14:textId="77777777" w:rsidR="00424FD8" w:rsidRPr="00494616" w:rsidRDefault="00424FD8" w:rsidP="00424FD8">
            <w:pPr>
              <w:jc w:val="both"/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649D494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496D04B6" w14:textId="77777777" w:rsidR="00424FD8" w:rsidRDefault="00424FD8" w:rsidP="00424FD8">
            <w:pPr>
              <w:jc w:val="both"/>
            </w:pPr>
            <w:r>
              <w:lastRenderedPageBreak/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A96E0" w14:textId="6F02648B" w:rsidR="00396371" w:rsidRPr="003450F2" w:rsidRDefault="00424FD8" w:rsidP="003450F2">
            <w:pPr>
              <w:jc w:val="both"/>
            </w:pPr>
            <w:r w:rsidRPr="00302A6E">
              <w:rPr>
                <w:b/>
              </w:rPr>
              <w:lastRenderedPageBreak/>
              <w:t>Знать:</w:t>
            </w:r>
            <w:r w:rsidRPr="003450F2">
              <w:t xml:space="preserve"> </w:t>
            </w:r>
            <w:r w:rsidR="00396371" w:rsidRPr="003450F2">
              <w:t xml:space="preserve">требования к постановке </w:t>
            </w:r>
            <w:r w:rsidR="003450F2" w:rsidRPr="003450F2">
              <w:t xml:space="preserve">управленческих </w:t>
            </w:r>
            <w:r w:rsidR="00396371" w:rsidRPr="003450F2">
              <w:t>проблем и описанию проблемных ситуаций</w:t>
            </w:r>
            <w:r w:rsidR="00302A6E">
              <w:t>.</w:t>
            </w:r>
          </w:p>
          <w:p w14:paraId="0C5B0AA3" w14:textId="062AC6CC" w:rsidR="003450F2" w:rsidRDefault="00424FD8" w:rsidP="003450F2">
            <w:pPr>
              <w:jc w:val="both"/>
            </w:pPr>
            <w:r w:rsidRPr="00302A6E">
              <w:rPr>
                <w:b/>
              </w:rPr>
              <w:t>Уметь:</w:t>
            </w:r>
            <w:r w:rsidRPr="003450F2">
              <w:t xml:space="preserve"> </w:t>
            </w:r>
            <w:r w:rsidR="003450F2" w:rsidRPr="003450F2">
              <w:t>определять и выявить реальную природу проблемы</w:t>
            </w:r>
            <w:r w:rsidR="003450F2">
              <w:t xml:space="preserve">, </w:t>
            </w:r>
            <w:r w:rsidR="003450F2" w:rsidRPr="003450F2">
              <w:t>обосновывать свою позицию при описании проблемной ситуации</w:t>
            </w:r>
            <w:r w:rsidR="00302A6E">
              <w:t>.</w:t>
            </w:r>
          </w:p>
          <w:p w14:paraId="1BB3BB0D" w14:textId="77777777" w:rsidR="00784D61" w:rsidRDefault="00784D61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13B5E600" w14:textId="77777777" w:rsidR="00424FD8" w:rsidRPr="00494616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  <w:r w:rsidR="003450F2">
              <w:t>основы стратегического планирования, подходы и методы к формулировке целей и</w:t>
            </w:r>
            <w:r>
              <w:t xml:space="preserve"> постановк</w:t>
            </w:r>
            <w:r w:rsidR="003450F2">
              <w:t>е</w:t>
            </w:r>
            <w:r>
              <w:t xml:space="preserve"> задачи управления. </w:t>
            </w:r>
          </w:p>
          <w:p w14:paraId="44455C60" w14:textId="77777777" w:rsidR="00424FD8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 w:rsidRPr="00EA69E0">
              <w:rPr>
                <w:b/>
              </w:rPr>
              <w:t xml:space="preserve">Уметь: </w:t>
            </w:r>
            <w:r w:rsidR="003450F2" w:rsidRPr="00EA69E0">
              <w:t>формулировать миссию, видение, цели и ставить задачи управления</w:t>
            </w:r>
            <w:r w:rsidRPr="00EA69E0">
              <w:t>.</w:t>
            </w:r>
          </w:p>
          <w:p w14:paraId="33F5A891" w14:textId="77777777" w:rsidR="003450F2" w:rsidRPr="00494616" w:rsidRDefault="003450F2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</w:p>
          <w:p w14:paraId="72508669" w14:textId="6B581803" w:rsidR="00196ABB" w:rsidRPr="0074010F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t xml:space="preserve">Знать: </w:t>
            </w:r>
            <w:r w:rsidR="00196ABB" w:rsidRPr="0074010F">
              <w:t>методологию анализа ситуации, формулировки критериев и условий выбора управленческого решения</w:t>
            </w:r>
            <w:r w:rsidR="00302A6E">
              <w:t>.</w:t>
            </w:r>
          </w:p>
          <w:p w14:paraId="16414BC7" w14:textId="529227B0" w:rsidR="00196ABB" w:rsidRDefault="00424FD8" w:rsidP="0074010F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 w:rsidRPr="0074010F">
              <w:rPr>
                <w:b/>
              </w:rPr>
              <w:t xml:space="preserve">Уметь: </w:t>
            </w:r>
            <w:r w:rsidR="0074010F" w:rsidRPr="0074010F">
              <w:t>искать</w:t>
            </w:r>
            <w:r w:rsidR="00196ABB" w:rsidRPr="0074010F">
              <w:t>, разра</w:t>
            </w:r>
            <w:r w:rsidR="0074010F" w:rsidRPr="0074010F">
              <w:t xml:space="preserve">батывать, </w:t>
            </w:r>
            <w:r w:rsidR="00196ABB" w:rsidRPr="0074010F">
              <w:t>формирова</w:t>
            </w:r>
            <w:r w:rsidR="0074010F" w:rsidRPr="0074010F">
              <w:t>ть и обосновывать а</w:t>
            </w:r>
            <w:r w:rsidR="00196ABB" w:rsidRPr="0074010F">
              <w:t>льтернативны</w:t>
            </w:r>
            <w:r w:rsidR="0074010F" w:rsidRPr="0074010F">
              <w:t>е</w:t>
            </w:r>
            <w:r w:rsidR="00196ABB" w:rsidRPr="0074010F">
              <w:t xml:space="preserve"> </w:t>
            </w:r>
            <w:r w:rsidR="0074010F" w:rsidRPr="0074010F">
              <w:t>варианты управленческих</w:t>
            </w:r>
            <w:r w:rsidR="00196ABB" w:rsidRPr="0074010F">
              <w:t xml:space="preserve"> </w:t>
            </w:r>
            <w:r w:rsidR="0074010F" w:rsidRPr="0074010F">
              <w:t>решений</w:t>
            </w:r>
            <w:r w:rsidR="00302A6E">
              <w:t>.</w:t>
            </w:r>
            <w:r w:rsidR="00196ABB" w:rsidRPr="0074010F">
              <w:t xml:space="preserve"> </w:t>
            </w:r>
          </w:p>
          <w:p w14:paraId="6204DED8" w14:textId="77777777" w:rsidR="0074010F" w:rsidRPr="00494616" w:rsidRDefault="0074010F" w:rsidP="0074010F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</w:p>
          <w:p w14:paraId="6FE5DE3B" w14:textId="61EFD520" w:rsidR="003C1BBD" w:rsidRDefault="00424FD8" w:rsidP="003C1BB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  <w:r w:rsidR="003C1BBD">
              <w:t>общие схемы решения задач выбора</w:t>
            </w:r>
            <w:r w:rsidR="00302A6E">
              <w:t>.</w:t>
            </w:r>
          </w:p>
          <w:p w14:paraId="608B6E80" w14:textId="77777777" w:rsidR="00424FD8" w:rsidRPr="00494616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оценивать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01B0215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072BDAD1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387628B7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2804D571" w14:textId="77777777" w:rsidR="00424FD8" w:rsidRDefault="00424FD8">
            <w:pPr>
              <w:widowControl w:val="0"/>
              <w:tabs>
                <w:tab w:val="left" w:pos="540"/>
              </w:tabs>
              <w:contextualSpacing/>
              <w:jc w:val="center"/>
            </w:pPr>
          </w:p>
          <w:p w14:paraId="5C7D052C" w14:textId="3846ACEB" w:rsidR="00424FD8" w:rsidRPr="00494616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  <w:r w:rsidR="003C1BBD">
              <w:t xml:space="preserve">методы исследования, используемых в </w:t>
            </w:r>
            <w:r>
              <w:t>решении практических задач управления</w:t>
            </w:r>
            <w:r w:rsidR="00302A6E">
              <w:t>.</w:t>
            </w:r>
            <w:r>
              <w:t xml:space="preserve"> </w:t>
            </w:r>
          </w:p>
          <w:p w14:paraId="433C60DF" w14:textId="48099BB8" w:rsidR="00424FD8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корректно использовать процедуры целеполагания, декомпозиции и агрегирования, анализа и синтеза при решении </w:t>
            </w:r>
            <w:r w:rsidR="003C1BBD">
              <w:t>практических задач управления</w:t>
            </w:r>
            <w:r w:rsidR="00302A6E">
              <w:t>.</w:t>
            </w:r>
            <w:r w:rsidR="003C1BBD">
              <w:t xml:space="preserve"> </w:t>
            </w:r>
          </w:p>
          <w:p w14:paraId="7E5D1676" w14:textId="77777777" w:rsidR="00424FD8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</w:p>
          <w:p w14:paraId="5433A9B2" w14:textId="77777777" w:rsidR="00424FD8" w:rsidRPr="00494616" w:rsidRDefault="00424FD8" w:rsidP="00424FD8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теорию и методологию исследования.</w:t>
            </w:r>
          </w:p>
          <w:p w14:paraId="3140DCAB" w14:textId="5FAC8EBD" w:rsidR="00424FD8" w:rsidRDefault="00424FD8" w:rsidP="00302A6E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  <w:r w:rsidR="003C1BBD">
              <w:t>представлять результаты выполненной работы</w:t>
            </w:r>
            <w:r w:rsidR="00302A6E">
              <w:t>.</w:t>
            </w:r>
          </w:p>
        </w:tc>
      </w:tr>
      <w:tr w:rsidR="00784D61" w14:paraId="3ABA705B" w14:textId="77777777" w:rsidTr="00833682"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99D31" w14:textId="77777777" w:rsidR="00784D61" w:rsidRDefault="00784D61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ПКН-5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0529E" w14:textId="77777777" w:rsidR="00784D61" w:rsidRPr="00784D61" w:rsidRDefault="00784D61" w:rsidP="00784D61">
            <w:pPr>
              <w:widowControl w:val="0"/>
              <w:tabs>
                <w:tab w:val="left" w:pos="540"/>
              </w:tabs>
              <w:contextualSpacing/>
              <w:rPr>
                <w:bCs/>
                <w:sz w:val="22"/>
                <w:szCs w:val="22"/>
              </w:rPr>
            </w:pPr>
            <w:r w:rsidRPr="00784D61">
              <w:rPr>
                <w:bCs/>
                <w:sz w:val="22"/>
                <w:szCs w:val="22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1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E4DDE" w14:textId="77777777" w:rsidR="00BD6915" w:rsidRPr="00E110B9" w:rsidRDefault="00BD691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t>1. Применяет положения международных и национальных стандартов для составления и подтверждения достоверности отчетов организации.</w:t>
            </w:r>
          </w:p>
          <w:p w14:paraId="63FE08A6" w14:textId="77777777" w:rsidR="006424F5" w:rsidRPr="00E110B9" w:rsidRDefault="006424F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39EC1B1" w14:textId="77777777" w:rsidR="006424F5" w:rsidRPr="00E110B9" w:rsidRDefault="006424F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3F233B0" w14:textId="77777777" w:rsidR="00E110B9" w:rsidRPr="00E110B9" w:rsidRDefault="00E110B9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3DB5C054" w14:textId="77777777" w:rsidR="00784D61" w:rsidRDefault="00BD6915" w:rsidP="00BD691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024BF" w14:textId="0AEC9884" w:rsidR="0057424C" w:rsidRPr="00E110B9" w:rsidRDefault="00E110B9" w:rsidP="00E110B9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rPr>
                <w:b/>
              </w:rPr>
              <w:t>Знать:</w:t>
            </w:r>
            <w:r w:rsidRPr="00E110B9">
              <w:t xml:space="preserve"> п</w:t>
            </w:r>
            <w:r w:rsidR="0057424C" w:rsidRPr="00E110B9">
              <w:t>ринципы организации бизнеса и особенности развития функциональных блоков в российских и международных организациях</w:t>
            </w:r>
            <w:r w:rsidR="00302A6E">
              <w:t>.</w:t>
            </w:r>
          </w:p>
          <w:p w14:paraId="1AAE58C7" w14:textId="0D6A4DAF" w:rsidR="00257F4B" w:rsidRDefault="00E110B9" w:rsidP="00E110B9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E110B9">
              <w:rPr>
                <w:b/>
              </w:rPr>
              <w:t>Уметь:</w:t>
            </w:r>
            <w:r>
              <w:t xml:space="preserve"> </w:t>
            </w:r>
            <w:r w:rsidR="00257F4B" w:rsidRPr="00E110B9">
              <w:t>анализировать и</w:t>
            </w:r>
            <w:r>
              <w:t xml:space="preserve"> </w:t>
            </w:r>
            <w:r w:rsidR="00257F4B" w:rsidRPr="00E110B9">
              <w:t xml:space="preserve">интерпретировать </w:t>
            </w:r>
            <w:r w:rsidRPr="00E110B9">
              <w:t>социально-</w:t>
            </w:r>
            <w:r w:rsidR="00257F4B" w:rsidRPr="00E110B9">
              <w:t>экономическую информацию из</w:t>
            </w:r>
            <w:r>
              <w:t xml:space="preserve"> </w:t>
            </w:r>
            <w:r w:rsidR="00257F4B" w:rsidRPr="00E110B9">
              <w:t xml:space="preserve">отчетности </w:t>
            </w:r>
            <w:r w:rsidRPr="00E110B9">
              <w:t>организаций</w:t>
            </w:r>
            <w:r w:rsidR="00302A6E">
              <w:t>.</w:t>
            </w:r>
          </w:p>
          <w:p w14:paraId="2D909646" w14:textId="77777777" w:rsidR="00E110B9" w:rsidRDefault="00E110B9" w:rsidP="00E110B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EE1C174" w14:textId="7C26BBDC" w:rsidR="00257F4B" w:rsidRPr="00257F4B" w:rsidRDefault="00257F4B" w:rsidP="00E110B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 New Roman"/>
              </w:rPr>
            </w:pPr>
            <w:r w:rsidRPr="00E110B9">
              <w:rPr>
                <w:b/>
              </w:rPr>
              <w:t>Знать:</w:t>
            </w:r>
            <w:r w:rsidRPr="00257F4B">
              <w:t xml:space="preserve"> алгоритм подготовки и реализации управленческих решений</w:t>
            </w:r>
            <w:r w:rsidR="00302A6E">
              <w:t>.</w:t>
            </w:r>
            <w:r w:rsidRPr="00257F4B">
              <w:rPr>
                <w:rFonts w:eastAsia="Times New Roman"/>
              </w:rPr>
              <w:t xml:space="preserve"> </w:t>
            </w:r>
          </w:p>
          <w:p w14:paraId="575388F8" w14:textId="6B6CF7AA" w:rsidR="00C40C34" w:rsidRDefault="00C40C34" w:rsidP="00E110B9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rPr>
                <w:b/>
              </w:rPr>
              <w:t>Уметь:</w:t>
            </w:r>
            <w:r w:rsidRPr="00257F4B">
              <w:t xml:space="preserve"> работать с информацией</w:t>
            </w:r>
            <w:r w:rsidR="00257F4B" w:rsidRPr="00257F4B">
              <w:t>,</w:t>
            </w:r>
            <w:r w:rsidRPr="00257F4B">
              <w:t xml:space="preserve"> формировать по запросу результирующие документы </w:t>
            </w:r>
            <w:r w:rsidR="00257F4B" w:rsidRPr="00257F4B">
              <w:t>и осуществлять поиск эффективных управленческих решений</w:t>
            </w:r>
            <w:r w:rsidR="00302A6E">
              <w:t>.</w:t>
            </w:r>
          </w:p>
        </w:tc>
      </w:tr>
    </w:tbl>
    <w:p w14:paraId="306E2614" w14:textId="77777777" w:rsidR="002B241E" w:rsidRDefault="002B241E">
      <w:pPr>
        <w:widowControl w:val="0"/>
        <w:spacing w:line="360" w:lineRule="auto"/>
        <w:jc w:val="right"/>
        <w:rPr>
          <w:sz w:val="28"/>
          <w:szCs w:val="28"/>
        </w:rPr>
      </w:pPr>
    </w:p>
    <w:p w14:paraId="0CB78B3C" w14:textId="77777777" w:rsidR="002B241E" w:rsidRDefault="002B241E">
      <w:pPr>
        <w:pStyle w:val="1"/>
        <w:keepNext w:val="0"/>
        <w:widowControl w:val="0"/>
        <w:spacing w:before="0"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3. Место дисциплины в структуре образовательной программы</w:t>
      </w:r>
    </w:p>
    <w:p w14:paraId="78653896" w14:textId="77777777" w:rsidR="002B241E" w:rsidRDefault="002B241E">
      <w:pPr>
        <w:widowControl w:val="0"/>
        <w:spacing w:line="360" w:lineRule="auto"/>
        <w:rPr>
          <w:sz w:val="28"/>
          <w:szCs w:val="28"/>
          <w:lang w:eastAsia="ru-RU"/>
        </w:rPr>
      </w:pPr>
    </w:p>
    <w:p w14:paraId="5E38D0BF" w14:textId="4AF6C2AB" w:rsidR="002B241E" w:rsidRDefault="002B241E" w:rsidP="00302A6E">
      <w:pPr>
        <w:spacing w:line="360" w:lineRule="auto"/>
        <w:ind w:firstLine="708"/>
        <w:jc w:val="both"/>
        <w:outlineLvl w:val="0"/>
      </w:pPr>
      <w:r>
        <w:rPr>
          <w:sz w:val="28"/>
          <w:szCs w:val="28"/>
        </w:rPr>
        <w:t>Дисциплина «</w:t>
      </w:r>
      <w:r w:rsidR="00BD6915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 w:rsidR="00413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</w:t>
      </w:r>
      <w:r w:rsidR="00784D61">
        <w:rPr>
          <w:sz w:val="28"/>
          <w:szCs w:val="28"/>
        </w:rPr>
        <w:t xml:space="preserve">дисциплинам </w:t>
      </w:r>
      <w:r w:rsidR="00413852">
        <w:rPr>
          <w:sz w:val="28"/>
          <w:szCs w:val="28"/>
        </w:rPr>
        <w:t xml:space="preserve">модуля </w:t>
      </w:r>
      <w:r w:rsidR="00784D61">
        <w:rPr>
          <w:sz w:val="28"/>
          <w:szCs w:val="28"/>
        </w:rPr>
        <w:t xml:space="preserve">обязательной части </w:t>
      </w:r>
      <w:r w:rsidR="00413852">
        <w:rPr>
          <w:sz w:val="28"/>
          <w:szCs w:val="28"/>
        </w:rPr>
        <w:t xml:space="preserve">общегуманитарного цикла </w:t>
      </w:r>
      <w:r>
        <w:rPr>
          <w:sz w:val="28"/>
          <w:szCs w:val="28"/>
        </w:rPr>
        <w:t xml:space="preserve">программы </w:t>
      </w:r>
      <w:proofErr w:type="spellStart"/>
      <w:r w:rsidR="00413852"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</w:t>
      </w:r>
      <w:r w:rsidR="00413852">
        <w:rPr>
          <w:sz w:val="28"/>
          <w:szCs w:val="28"/>
        </w:rPr>
        <w:t>по направлению подготовки 38.03.01 Экономика</w:t>
      </w:r>
      <w:r w:rsidR="00302A6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02A6E" w:rsidRPr="00302A6E">
        <w:rPr>
          <w:sz w:val="28"/>
          <w:szCs w:val="28"/>
        </w:rPr>
        <w:t>ОП «Международный бизнес: налоги и аналитика», профиль «Финансовый анализ и управление рисками»</w:t>
      </w:r>
      <w:r w:rsidR="00302A6E">
        <w:rPr>
          <w:sz w:val="28"/>
          <w:szCs w:val="28"/>
        </w:rPr>
        <w:t>.</w:t>
      </w:r>
    </w:p>
    <w:p w14:paraId="3DA98358" w14:textId="309A24B6" w:rsidR="002B241E" w:rsidRDefault="00302A6E" w:rsidP="00302A6E">
      <w:pPr>
        <w:pStyle w:val="1"/>
        <w:keepNext w:val="0"/>
        <w:widowControl w:val="0"/>
        <w:spacing w:before="0"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br w:type="page"/>
      </w:r>
      <w:r w:rsidR="002B241E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FB460A1" w14:textId="14A0324C" w:rsidR="002B241E" w:rsidRDefault="002B241E" w:rsidP="00302A6E">
      <w:pPr>
        <w:widowControl w:val="0"/>
        <w:spacing w:line="360" w:lineRule="auto"/>
        <w:ind w:firstLine="709"/>
        <w:jc w:val="right"/>
      </w:pPr>
      <w:r>
        <w:rPr>
          <w:sz w:val="28"/>
          <w:szCs w:val="28"/>
        </w:rPr>
        <w:t xml:space="preserve">Таблица </w:t>
      </w:r>
      <w:r w:rsidR="00302A6E">
        <w:rPr>
          <w:sz w:val="28"/>
          <w:szCs w:val="28"/>
        </w:rPr>
        <w:t>1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955"/>
        <w:gridCol w:w="2353"/>
        <w:gridCol w:w="2320"/>
      </w:tblGrid>
      <w:tr w:rsidR="002B241E" w:rsidRPr="00302A6E" w14:paraId="72456E28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BC798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rPr>
                <w:b/>
              </w:rPr>
              <w:t>Вид учебной работы по дисциплине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4FA85" w14:textId="77777777" w:rsidR="002B241E" w:rsidRPr="00302A6E" w:rsidRDefault="002B241E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</w:rPr>
              <w:t>Всего</w:t>
            </w:r>
          </w:p>
          <w:p w14:paraId="541B9429" w14:textId="77777777" w:rsidR="002B241E" w:rsidRPr="00302A6E" w:rsidRDefault="002B241E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</w:rPr>
              <w:t>(в з/е и часах)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FCC8D" w14:textId="2DD51E85" w:rsidR="002B241E" w:rsidRPr="00302A6E" w:rsidRDefault="00302A6E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</w:rPr>
              <w:t>Семестр</w:t>
            </w:r>
            <w:r w:rsidR="00413852" w:rsidRPr="00302A6E">
              <w:rPr>
                <w:b/>
              </w:rPr>
              <w:t xml:space="preserve"> 2</w:t>
            </w:r>
          </w:p>
          <w:p w14:paraId="16270708" w14:textId="77777777" w:rsidR="002B241E" w:rsidRPr="00302A6E" w:rsidRDefault="002B241E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</w:rPr>
              <w:t>(в часах)</w:t>
            </w:r>
          </w:p>
        </w:tc>
      </w:tr>
      <w:tr w:rsidR="002B241E" w:rsidRPr="00302A6E" w14:paraId="3A296A9A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FF3D5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rPr>
                <w:b/>
              </w:rPr>
              <w:t>Общая трудоемкость дисциплины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A2398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</w:rPr>
              <w:t xml:space="preserve">4 </w:t>
            </w:r>
            <w:proofErr w:type="spellStart"/>
            <w:r w:rsidRPr="00302A6E">
              <w:rPr>
                <w:b/>
              </w:rPr>
              <w:t>з.е</w:t>
            </w:r>
            <w:proofErr w:type="spellEnd"/>
            <w:r w:rsidRPr="00302A6E">
              <w:rPr>
                <w:b/>
              </w:rPr>
              <w:t>./144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69BD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</w:rPr>
              <w:t>144</w:t>
            </w:r>
          </w:p>
        </w:tc>
      </w:tr>
      <w:tr w:rsidR="002B241E" w:rsidRPr="00302A6E" w14:paraId="58542CCF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B61D9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rPr>
                <w:b/>
                <w:i/>
              </w:rPr>
              <w:t>Контактная работа – Аудиторные занятия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59BC0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  <w:i/>
              </w:rPr>
              <w:t>68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4C707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  <w:i/>
              </w:rPr>
              <w:t>68</w:t>
            </w:r>
          </w:p>
        </w:tc>
      </w:tr>
      <w:tr w:rsidR="002B241E" w:rsidRPr="00302A6E" w14:paraId="15DBBC33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7F62A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rPr>
                <w:i/>
              </w:rPr>
              <w:t>Лекции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B717D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34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DA625" w14:textId="77777777" w:rsidR="002B241E" w:rsidRPr="00302A6E" w:rsidRDefault="00A435E0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34</w:t>
            </w:r>
          </w:p>
        </w:tc>
      </w:tr>
      <w:tr w:rsidR="002B241E" w:rsidRPr="00302A6E" w14:paraId="3F97C164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FB371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rPr>
                <w:i/>
              </w:rPr>
              <w:t>Семинары, практические занятия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B165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34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94423" w14:textId="77777777" w:rsidR="002B241E" w:rsidRPr="00302A6E" w:rsidRDefault="00A435E0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34</w:t>
            </w:r>
          </w:p>
        </w:tc>
      </w:tr>
      <w:tr w:rsidR="002B241E" w:rsidRPr="00302A6E" w14:paraId="6BB216A5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2E887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rPr>
                <w:b/>
                <w:i/>
              </w:rPr>
              <w:t>Самостоятельная работа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F5CA9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  <w:i/>
              </w:rPr>
              <w:t>76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27C2A" w14:textId="77777777" w:rsidR="002B241E" w:rsidRPr="00302A6E" w:rsidRDefault="00A435E0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b/>
                <w:i/>
              </w:rPr>
              <w:t>76</w:t>
            </w:r>
          </w:p>
        </w:tc>
      </w:tr>
      <w:tr w:rsidR="002B241E" w:rsidRPr="00302A6E" w14:paraId="670896E8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AB69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t>Вид текущего контроля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B96B7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Домашнее творческое задание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1AD77" w14:textId="77777777" w:rsidR="002B241E" w:rsidRPr="00302A6E" w:rsidRDefault="00413852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Домашнее творческое задание</w:t>
            </w:r>
          </w:p>
        </w:tc>
      </w:tr>
      <w:tr w:rsidR="002B241E" w:rsidRPr="00302A6E" w14:paraId="7D3564B3" w14:textId="77777777" w:rsidTr="00302A6E">
        <w:trPr>
          <w:trHeight w:val="20"/>
          <w:jc w:val="center"/>
        </w:trPr>
        <w:tc>
          <w:tcPr>
            <w:tcW w:w="2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299B" w14:textId="77777777" w:rsidR="002B241E" w:rsidRPr="00302A6E" w:rsidRDefault="002B241E">
            <w:pPr>
              <w:pStyle w:val="22"/>
              <w:keepNext/>
              <w:widowControl w:val="0"/>
              <w:ind w:left="0"/>
            </w:pPr>
            <w:r w:rsidRPr="00302A6E">
              <w:t>Вид промежуточной аттестации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0BA8" w14:textId="77777777" w:rsidR="002B241E" w:rsidRPr="00302A6E" w:rsidRDefault="002B241E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Экзамен</w:t>
            </w:r>
          </w:p>
        </w:tc>
        <w:tc>
          <w:tcPr>
            <w:tcW w:w="1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2F888" w14:textId="77777777" w:rsidR="002B241E" w:rsidRPr="00302A6E" w:rsidRDefault="002B241E">
            <w:pPr>
              <w:pStyle w:val="22"/>
              <w:keepNext/>
              <w:widowControl w:val="0"/>
              <w:ind w:left="0"/>
              <w:jc w:val="center"/>
            </w:pPr>
            <w:r w:rsidRPr="00302A6E">
              <w:rPr>
                <w:i/>
              </w:rPr>
              <w:t>Экзамен</w:t>
            </w:r>
          </w:p>
        </w:tc>
      </w:tr>
    </w:tbl>
    <w:p w14:paraId="04652B6E" w14:textId="77777777" w:rsidR="002B241E" w:rsidRDefault="002B241E">
      <w:pPr>
        <w:widowControl w:val="0"/>
        <w:spacing w:line="360" w:lineRule="auto"/>
        <w:rPr>
          <w:sz w:val="28"/>
          <w:szCs w:val="28"/>
          <w:lang w:val="uk-UA"/>
        </w:rPr>
      </w:pPr>
    </w:p>
    <w:p w14:paraId="383FCCF0" w14:textId="77777777" w:rsidR="002B241E" w:rsidRPr="00302A6E" w:rsidRDefault="002B241E" w:rsidP="00302A6E">
      <w:pPr>
        <w:pStyle w:val="1"/>
        <w:keepNext w:val="0"/>
        <w:widowControl w:val="0"/>
        <w:spacing w:before="0" w:after="0" w:line="360" w:lineRule="auto"/>
        <w:ind w:firstLine="709"/>
        <w:jc w:val="both"/>
        <w:rPr>
          <w:sz w:val="28"/>
          <w:szCs w:val="28"/>
        </w:rPr>
      </w:pPr>
      <w:r w:rsidRPr="00302A6E">
        <w:rPr>
          <w:rFonts w:ascii="Times New Roman" w:hAnsi="Times New Roman" w:cs="Times New Roman"/>
          <w:sz w:val="28"/>
          <w:szCs w:val="28"/>
          <w:lang w:val="ru-RU"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A5F2F3" w14:textId="77777777" w:rsidR="002B241E" w:rsidRPr="00302A6E" w:rsidRDefault="002B241E" w:rsidP="00302A6E">
      <w:pPr>
        <w:widowControl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33660D00" w14:textId="77777777" w:rsidR="002B241E" w:rsidRPr="00302A6E" w:rsidRDefault="002B241E" w:rsidP="00302A6E">
      <w:pPr>
        <w:pStyle w:val="2"/>
        <w:widowControl w:val="0"/>
        <w:spacing w:before="0" w:after="0" w:line="360" w:lineRule="auto"/>
        <w:ind w:firstLine="709"/>
        <w:jc w:val="both"/>
        <w:rPr>
          <w:sz w:val="28"/>
          <w:szCs w:val="28"/>
        </w:rPr>
      </w:pPr>
      <w:r w:rsidRPr="00302A6E">
        <w:rPr>
          <w:bCs w:val="0"/>
          <w:color w:val="000000"/>
          <w:sz w:val="28"/>
          <w:szCs w:val="28"/>
        </w:rPr>
        <w:t>5.1. Содержание дисциплины</w:t>
      </w:r>
    </w:p>
    <w:p w14:paraId="6D0D7FBB" w14:textId="46753072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 xml:space="preserve">Тема 1. </w:t>
      </w:r>
      <w:r w:rsidR="00A606BF" w:rsidRPr="00302A6E">
        <w:rPr>
          <w:rStyle w:val="a8"/>
          <w:b/>
          <w:sz w:val="28"/>
          <w:szCs w:val="28"/>
        </w:rPr>
        <w:t>П</w:t>
      </w:r>
      <w:r w:rsidR="008A33B8" w:rsidRPr="00302A6E">
        <w:rPr>
          <w:rStyle w:val="a8"/>
          <w:b/>
          <w:sz w:val="28"/>
          <w:szCs w:val="28"/>
        </w:rPr>
        <w:t>рирода</w:t>
      </w:r>
      <w:r w:rsidR="006424F5" w:rsidRPr="00302A6E">
        <w:rPr>
          <w:rStyle w:val="a8"/>
          <w:b/>
          <w:sz w:val="28"/>
          <w:szCs w:val="28"/>
        </w:rPr>
        <w:t xml:space="preserve"> менеджмента</w:t>
      </w:r>
      <w:r w:rsidR="00302A6E">
        <w:rPr>
          <w:rStyle w:val="a8"/>
          <w:b/>
          <w:sz w:val="28"/>
          <w:szCs w:val="28"/>
        </w:rPr>
        <w:t xml:space="preserve"> и его основные концепции</w:t>
      </w:r>
    </w:p>
    <w:p w14:paraId="39EA2BC2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trike/>
          <w:sz w:val="28"/>
          <w:szCs w:val="28"/>
        </w:rPr>
      </w:pPr>
      <w:r w:rsidRPr="00302A6E">
        <w:rPr>
          <w:rStyle w:val="a8"/>
          <w:sz w:val="28"/>
          <w:szCs w:val="28"/>
        </w:rPr>
        <w:t>Управление и менеджмент: сущность</w:t>
      </w:r>
      <w:r w:rsidR="008A33B8" w:rsidRPr="00302A6E">
        <w:rPr>
          <w:rStyle w:val="a8"/>
          <w:sz w:val="28"/>
          <w:szCs w:val="28"/>
        </w:rPr>
        <w:t xml:space="preserve"> и соотношение понятий</w:t>
      </w:r>
      <w:r w:rsidRPr="00302A6E">
        <w:rPr>
          <w:rStyle w:val="a8"/>
          <w:sz w:val="28"/>
          <w:szCs w:val="28"/>
        </w:rPr>
        <w:t xml:space="preserve">. </w:t>
      </w:r>
      <w:r w:rsidR="008A33B8" w:rsidRPr="00302A6E">
        <w:rPr>
          <w:rStyle w:val="a8"/>
          <w:sz w:val="28"/>
          <w:szCs w:val="28"/>
        </w:rPr>
        <w:t xml:space="preserve">Цели и задачи менеджмента. </w:t>
      </w:r>
      <w:r w:rsidRPr="00302A6E">
        <w:rPr>
          <w:rStyle w:val="a8"/>
          <w:sz w:val="28"/>
          <w:szCs w:val="28"/>
        </w:rPr>
        <w:t>Объект и предмет изучения менеджмента. Управляющая и управляемая подсистема (субъект и объект управления). Классификация и характеристика методов управления (административные, экономические, социально-психоло</w:t>
      </w:r>
      <w:r w:rsidRPr="00302A6E">
        <w:rPr>
          <w:rStyle w:val="a8"/>
          <w:sz w:val="28"/>
          <w:szCs w:val="28"/>
        </w:rPr>
        <w:softHyphen/>
        <w:t xml:space="preserve">гические). </w:t>
      </w:r>
      <w:r w:rsidR="008A33B8" w:rsidRPr="00302A6E">
        <w:rPr>
          <w:rStyle w:val="a8"/>
          <w:sz w:val="28"/>
          <w:szCs w:val="28"/>
        </w:rPr>
        <w:t>П</w:t>
      </w:r>
      <w:r w:rsidRPr="00302A6E">
        <w:rPr>
          <w:rStyle w:val="a8"/>
          <w:sz w:val="28"/>
          <w:szCs w:val="28"/>
        </w:rPr>
        <w:t xml:space="preserve">ринципы управления. </w:t>
      </w:r>
    </w:p>
    <w:p w14:paraId="679D9102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Основные концепции менеджмента</w:t>
      </w:r>
      <w:r w:rsidR="008A33B8" w:rsidRPr="00302A6E">
        <w:rPr>
          <w:rStyle w:val="a8"/>
          <w:sz w:val="28"/>
          <w:szCs w:val="28"/>
        </w:rPr>
        <w:t xml:space="preserve"> и школы управления</w:t>
      </w:r>
      <w:r w:rsidRPr="00302A6E">
        <w:rPr>
          <w:rStyle w:val="a8"/>
          <w:sz w:val="28"/>
          <w:szCs w:val="28"/>
        </w:rPr>
        <w:t xml:space="preserve">. Школа научного управления, ее роль в становлении менеджмента как науки. Классическая (административная) школа в управлении. Школа человеческих </w:t>
      </w:r>
      <w:r w:rsidR="008A33B8" w:rsidRPr="00302A6E">
        <w:rPr>
          <w:rStyle w:val="a8"/>
          <w:sz w:val="28"/>
          <w:szCs w:val="28"/>
        </w:rPr>
        <w:t>отношений</w:t>
      </w:r>
      <w:r w:rsidRPr="00302A6E">
        <w:rPr>
          <w:rStyle w:val="a8"/>
          <w:sz w:val="28"/>
          <w:szCs w:val="28"/>
        </w:rPr>
        <w:t xml:space="preserve">. Школа поведенческих наук. </w:t>
      </w:r>
      <w:r w:rsidR="008A33B8" w:rsidRPr="00302A6E">
        <w:rPr>
          <w:rStyle w:val="a8"/>
          <w:sz w:val="28"/>
          <w:szCs w:val="28"/>
        </w:rPr>
        <w:t>Научные</w:t>
      </w:r>
      <w:r w:rsidRPr="00302A6E">
        <w:rPr>
          <w:rStyle w:val="a8"/>
          <w:sz w:val="28"/>
          <w:szCs w:val="28"/>
        </w:rPr>
        <w:t xml:space="preserve"> подходы в развитии менеджмента.</w:t>
      </w:r>
    </w:p>
    <w:p w14:paraId="43B82C29" w14:textId="77777777" w:rsidR="008A33B8" w:rsidRPr="00302A6E" w:rsidRDefault="003D00D1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>Тема 2</w:t>
      </w:r>
      <w:r w:rsidR="008A33B8" w:rsidRPr="00302A6E">
        <w:rPr>
          <w:rStyle w:val="a8"/>
          <w:b/>
          <w:sz w:val="28"/>
          <w:szCs w:val="28"/>
        </w:rPr>
        <w:t xml:space="preserve">. Функции менеджмента, их характеристика и взаимосвязь </w:t>
      </w:r>
    </w:p>
    <w:p w14:paraId="0B830B99" w14:textId="77777777" w:rsidR="00334D09" w:rsidRPr="00302A6E" w:rsidRDefault="00334D09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Функции менеджмента и управленческий цикл.</w:t>
      </w:r>
    </w:p>
    <w:p w14:paraId="3D6092DF" w14:textId="77777777" w:rsidR="006E6E78" w:rsidRPr="00302A6E" w:rsidRDefault="006E6E78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Планирование как функция менеджмента: прогнозирование, Целеполагание и система постановки целей </w:t>
      </w:r>
      <w:r w:rsidRPr="00302A6E">
        <w:rPr>
          <w:rStyle w:val="a8"/>
          <w:sz w:val="28"/>
          <w:szCs w:val="28"/>
          <w:lang w:val="en-US"/>
        </w:rPr>
        <w:t>SMART</w:t>
      </w:r>
      <w:r w:rsidRPr="00302A6E">
        <w:rPr>
          <w:rStyle w:val="a8"/>
          <w:sz w:val="28"/>
          <w:szCs w:val="28"/>
        </w:rPr>
        <w:t xml:space="preserve">, разработка планов. Виды </w:t>
      </w:r>
      <w:r w:rsidRPr="00302A6E">
        <w:rPr>
          <w:rStyle w:val="a8"/>
          <w:sz w:val="28"/>
          <w:szCs w:val="28"/>
        </w:rPr>
        <w:lastRenderedPageBreak/>
        <w:t xml:space="preserve">планирования. Методы и организационные формы планирования. Стратегия организации и стратегический процесс. Бизнес-планирование. </w:t>
      </w:r>
    </w:p>
    <w:p w14:paraId="3CEF47E2" w14:textId="77777777" w:rsidR="008A33B8" w:rsidRPr="00302A6E" w:rsidRDefault="006E6E78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Организация как функция менеджмента. Делегирование. </w:t>
      </w:r>
      <w:r w:rsidR="008A33B8" w:rsidRPr="00302A6E">
        <w:rPr>
          <w:rStyle w:val="a8"/>
          <w:sz w:val="28"/>
          <w:szCs w:val="28"/>
        </w:rPr>
        <w:t xml:space="preserve">Организационная структура управления и её элементы. Принципы построения организационной структуры. Механистические (иерархические) и органические (адаптивные) организационные структуры управления. Основные виды организационных структур (линейная, линейно-функциональная, линейно-штабная, </w:t>
      </w:r>
      <w:proofErr w:type="spellStart"/>
      <w:r w:rsidR="008A33B8" w:rsidRPr="00302A6E">
        <w:rPr>
          <w:rStyle w:val="a8"/>
          <w:sz w:val="28"/>
          <w:szCs w:val="28"/>
        </w:rPr>
        <w:t>дивизиональная</w:t>
      </w:r>
      <w:proofErr w:type="spellEnd"/>
      <w:r w:rsidR="008A33B8" w:rsidRPr="00302A6E">
        <w:rPr>
          <w:rStyle w:val="a8"/>
          <w:sz w:val="28"/>
          <w:szCs w:val="28"/>
        </w:rPr>
        <w:t xml:space="preserve">, матричная), их достоинства и недостатки. </w:t>
      </w:r>
    </w:p>
    <w:p w14:paraId="42A57EE5" w14:textId="77777777" w:rsidR="006E6E78" w:rsidRPr="00302A6E" w:rsidRDefault="006E6E78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Координация в менеджменте и способы ее обеспечения. Проектный менеджмент как инструмент координации.</w:t>
      </w:r>
    </w:p>
    <w:p w14:paraId="6201F034" w14:textId="77777777" w:rsidR="008A33B8" w:rsidRPr="00302A6E" w:rsidRDefault="006E6E78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Понятие мотивации и стимулирования. Краткая характеристика с</w:t>
      </w:r>
      <w:r w:rsidR="008A33B8" w:rsidRPr="00302A6E">
        <w:rPr>
          <w:rStyle w:val="a8"/>
          <w:sz w:val="28"/>
          <w:szCs w:val="28"/>
        </w:rPr>
        <w:t>одержательны</w:t>
      </w:r>
      <w:r w:rsidRPr="00302A6E">
        <w:rPr>
          <w:rStyle w:val="a8"/>
          <w:sz w:val="28"/>
          <w:szCs w:val="28"/>
        </w:rPr>
        <w:t xml:space="preserve">х и процессуальных </w:t>
      </w:r>
      <w:r w:rsidR="008A33B8" w:rsidRPr="00302A6E">
        <w:rPr>
          <w:rStyle w:val="a8"/>
          <w:sz w:val="28"/>
          <w:szCs w:val="28"/>
        </w:rPr>
        <w:t>теори</w:t>
      </w:r>
      <w:r w:rsidRPr="00302A6E">
        <w:rPr>
          <w:rStyle w:val="a8"/>
          <w:sz w:val="28"/>
          <w:szCs w:val="28"/>
        </w:rPr>
        <w:t>й</w:t>
      </w:r>
      <w:r w:rsidR="008A33B8" w:rsidRPr="00302A6E">
        <w:rPr>
          <w:rStyle w:val="a8"/>
          <w:sz w:val="28"/>
          <w:szCs w:val="28"/>
        </w:rPr>
        <w:t xml:space="preserve"> мотивации: возможности и ограничения практического их применения. Отечественные исследования мотивации: типология В. </w:t>
      </w:r>
      <w:proofErr w:type="spellStart"/>
      <w:r w:rsidR="008A33B8" w:rsidRPr="00302A6E">
        <w:rPr>
          <w:rStyle w:val="a8"/>
          <w:sz w:val="28"/>
          <w:szCs w:val="28"/>
        </w:rPr>
        <w:t>Герчикова</w:t>
      </w:r>
      <w:proofErr w:type="spellEnd"/>
      <w:r w:rsidR="008A33B8" w:rsidRPr="00302A6E">
        <w:rPr>
          <w:rStyle w:val="a8"/>
          <w:sz w:val="28"/>
          <w:szCs w:val="28"/>
        </w:rPr>
        <w:t xml:space="preserve">. </w:t>
      </w:r>
    </w:p>
    <w:p w14:paraId="7F68F2FF" w14:textId="77777777" w:rsidR="008A33B8" w:rsidRPr="00302A6E" w:rsidRDefault="008A33B8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Контроль: сущность и задачи</w:t>
      </w:r>
      <w:r w:rsidR="00334D09" w:rsidRPr="00302A6E">
        <w:rPr>
          <w:rStyle w:val="a8"/>
          <w:sz w:val="28"/>
          <w:szCs w:val="28"/>
        </w:rPr>
        <w:t>, функции</w:t>
      </w:r>
      <w:r w:rsidRPr="00302A6E">
        <w:rPr>
          <w:rStyle w:val="a8"/>
          <w:sz w:val="28"/>
          <w:szCs w:val="28"/>
        </w:rPr>
        <w:t xml:space="preserve">. Виды и этапы контроля. Характеристики эффективного контроля. </w:t>
      </w:r>
    </w:p>
    <w:p w14:paraId="29D5BEAD" w14:textId="77777777" w:rsidR="003D00D1" w:rsidRPr="00302A6E" w:rsidRDefault="003D00D1" w:rsidP="00302A6E">
      <w:pPr>
        <w:widowControl w:val="0"/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>Тема 3. Функциональные области менеджмента</w:t>
      </w:r>
    </w:p>
    <w:p w14:paraId="0800CCFD" w14:textId="77777777" w:rsidR="003D00D1" w:rsidRPr="00302A6E" w:rsidRDefault="003D00D1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Управление персоналом: </w:t>
      </w:r>
      <w:r w:rsidR="00652F03" w:rsidRPr="00302A6E">
        <w:rPr>
          <w:rStyle w:val="a8"/>
          <w:sz w:val="28"/>
          <w:szCs w:val="28"/>
        </w:rPr>
        <w:t>основы кадровой политики</w:t>
      </w:r>
      <w:r w:rsidRPr="00302A6E">
        <w:rPr>
          <w:rStyle w:val="a8"/>
          <w:sz w:val="28"/>
          <w:szCs w:val="28"/>
        </w:rPr>
        <w:t xml:space="preserve">, </w:t>
      </w:r>
      <w:r w:rsidR="00652F03" w:rsidRPr="00302A6E">
        <w:rPr>
          <w:rStyle w:val="a8"/>
          <w:sz w:val="28"/>
          <w:szCs w:val="28"/>
        </w:rPr>
        <w:t xml:space="preserve">подбор и отбор персонала, привлечение персонала: страхи потенциальных работников, </w:t>
      </w:r>
      <w:r w:rsidRPr="00302A6E">
        <w:rPr>
          <w:rStyle w:val="a8"/>
          <w:sz w:val="28"/>
          <w:szCs w:val="28"/>
        </w:rPr>
        <w:t xml:space="preserve">организация труда и повышение производительности персонала, </w:t>
      </w:r>
      <w:r w:rsidR="00652F03" w:rsidRPr="00302A6E">
        <w:rPr>
          <w:rStyle w:val="a8"/>
          <w:sz w:val="28"/>
          <w:szCs w:val="28"/>
        </w:rPr>
        <w:t xml:space="preserve">KPI и </w:t>
      </w:r>
      <w:r w:rsidRPr="00302A6E">
        <w:rPr>
          <w:rStyle w:val="a8"/>
          <w:sz w:val="28"/>
          <w:szCs w:val="28"/>
        </w:rPr>
        <w:t>оплата</w:t>
      </w:r>
      <w:r w:rsidR="00652F03" w:rsidRPr="00302A6E">
        <w:rPr>
          <w:rStyle w:val="a8"/>
          <w:sz w:val="28"/>
          <w:szCs w:val="28"/>
        </w:rPr>
        <w:t xml:space="preserve"> труда</w:t>
      </w:r>
      <w:r w:rsidRPr="00302A6E">
        <w:rPr>
          <w:rStyle w:val="a8"/>
          <w:sz w:val="28"/>
          <w:szCs w:val="28"/>
        </w:rPr>
        <w:t xml:space="preserve">, </w:t>
      </w:r>
      <w:r w:rsidR="00652F03" w:rsidRPr="00302A6E">
        <w:rPr>
          <w:rStyle w:val="a8"/>
          <w:sz w:val="28"/>
          <w:szCs w:val="28"/>
        </w:rPr>
        <w:t>карьерные треки.</w:t>
      </w:r>
    </w:p>
    <w:p w14:paraId="21C4CD18" w14:textId="77777777" w:rsidR="00652F03" w:rsidRPr="00302A6E" w:rsidRDefault="00652F03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Операционная деятельность: понятие операционной деятельности. Соотношение понятий операционной и производственной деятельности; Необходимые ресурсы и бизнес-процессы. Управление качеством.</w:t>
      </w:r>
    </w:p>
    <w:p w14:paraId="15FCDAA0" w14:textId="77777777" w:rsidR="00652F03" w:rsidRPr="00302A6E" w:rsidRDefault="00652F03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Маркетинг: сегментация рынка, маркетинговая стратегия, прогнозирование продаж.</w:t>
      </w:r>
    </w:p>
    <w:p w14:paraId="205BFBDA" w14:textId="77777777" w:rsidR="003D00D1" w:rsidRPr="00302A6E" w:rsidRDefault="003D00D1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Финансово-экономический блок: </w:t>
      </w:r>
      <w:r w:rsidR="00652F03" w:rsidRPr="00302A6E">
        <w:rPr>
          <w:rStyle w:val="a8"/>
          <w:sz w:val="28"/>
          <w:szCs w:val="28"/>
        </w:rPr>
        <w:t>ф</w:t>
      </w:r>
      <w:r w:rsidRPr="00302A6E">
        <w:rPr>
          <w:rStyle w:val="a8"/>
          <w:sz w:val="28"/>
          <w:szCs w:val="28"/>
        </w:rPr>
        <w:t xml:space="preserve">инансово-экономические результаты деятельности. </w:t>
      </w:r>
    </w:p>
    <w:p w14:paraId="4DA3BF91" w14:textId="5709D539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 xml:space="preserve">Тема </w:t>
      </w:r>
      <w:r w:rsidR="00652F03" w:rsidRPr="00302A6E">
        <w:rPr>
          <w:rStyle w:val="a8"/>
          <w:b/>
          <w:sz w:val="28"/>
          <w:szCs w:val="28"/>
        </w:rPr>
        <w:t>4</w:t>
      </w:r>
      <w:r w:rsidRPr="00302A6E">
        <w:rPr>
          <w:rStyle w:val="a8"/>
          <w:b/>
          <w:sz w:val="28"/>
          <w:szCs w:val="28"/>
        </w:rPr>
        <w:t xml:space="preserve">. Организация и ее деловая среда </w:t>
      </w:r>
    </w:p>
    <w:p w14:paraId="1DF9060E" w14:textId="77777777" w:rsidR="008A33B8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Понятие организации. Классификация и типы организаций. Законы </w:t>
      </w:r>
      <w:r w:rsidRPr="00302A6E">
        <w:rPr>
          <w:rStyle w:val="a8"/>
          <w:sz w:val="28"/>
          <w:szCs w:val="28"/>
        </w:rPr>
        <w:lastRenderedPageBreak/>
        <w:t xml:space="preserve">развития организации. Жизненный цикл организации. Особенности управления организацией на различных этапах ее жизненного цикла. </w:t>
      </w:r>
    </w:p>
    <w:p w14:paraId="7569FB88" w14:textId="77777777" w:rsidR="00334D09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Понятие внутренней среды организации. Факторы внутренней среды, их характеристика. </w:t>
      </w:r>
      <w:r w:rsidR="008A33B8" w:rsidRPr="00302A6E">
        <w:rPr>
          <w:rStyle w:val="a8"/>
          <w:sz w:val="28"/>
          <w:szCs w:val="28"/>
        </w:rPr>
        <w:t xml:space="preserve">Миссия и цели организации. Дерево целей и задач организации. </w:t>
      </w:r>
      <w:r w:rsidR="00334D09" w:rsidRPr="00302A6E">
        <w:rPr>
          <w:rStyle w:val="a8"/>
          <w:sz w:val="28"/>
          <w:szCs w:val="28"/>
        </w:rPr>
        <w:t>Организационная культура как фактор внутренней среды организации. Виды организационных культур. Роль и значение организационной культуры в современном менеджменте.</w:t>
      </w:r>
    </w:p>
    <w:p w14:paraId="7DE3964D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Понятие и основные характеристики внешней среды организации. Факторы макро- и микроокружения организации и их влияние на организацию</w:t>
      </w:r>
      <w:r w:rsidR="00334D09" w:rsidRPr="00302A6E">
        <w:rPr>
          <w:rStyle w:val="a8"/>
          <w:sz w:val="28"/>
          <w:szCs w:val="28"/>
        </w:rPr>
        <w:t xml:space="preserve"> (</w:t>
      </w:r>
      <w:proofErr w:type="spellStart"/>
      <w:r w:rsidR="00334D09" w:rsidRPr="00302A6E">
        <w:rPr>
          <w:rStyle w:val="a8"/>
          <w:sz w:val="28"/>
          <w:szCs w:val="28"/>
        </w:rPr>
        <w:t>цифровизация</w:t>
      </w:r>
      <w:proofErr w:type="spellEnd"/>
      <w:r w:rsidR="00334D09" w:rsidRPr="00302A6E">
        <w:rPr>
          <w:rStyle w:val="a8"/>
          <w:sz w:val="28"/>
          <w:szCs w:val="28"/>
        </w:rPr>
        <w:t xml:space="preserve">, технологические вывозы, </w:t>
      </w:r>
      <w:r w:rsidR="00334D09" w:rsidRPr="00302A6E">
        <w:rPr>
          <w:rStyle w:val="a8"/>
          <w:sz w:val="28"/>
          <w:szCs w:val="28"/>
          <w:lang w:val="en-US"/>
        </w:rPr>
        <w:t>ESG</w:t>
      </w:r>
      <w:r w:rsidR="00334D09" w:rsidRPr="00302A6E">
        <w:rPr>
          <w:rStyle w:val="a8"/>
          <w:sz w:val="28"/>
          <w:szCs w:val="28"/>
        </w:rPr>
        <w:t>-принципы)</w:t>
      </w:r>
      <w:r w:rsidRPr="00302A6E">
        <w:rPr>
          <w:rStyle w:val="a8"/>
          <w:sz w:val="28"/>
          <w:szCs w:val="28"/>
        </w:rPr>
        <w:t xml:space="preserve">. </w:t>
      </w:r>
    </w:p>
    <w:p w14:paraId="5C9292FE" w14:textId="77777777" w:rsidR="00413852" w:rsidRPr="00302A6E" w:rsidRDefault="00652F03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>Тема 5</w:t>
      </w:r>
      <w:r w:rsidR="00413852" w:rsidRPr="00302A6E">
        <w:rPr>
          <w:rStyle w:val="a8"/>
          <w:b/>
          <w:sz w:val="28"/>
          <w:szCs w:val="28"/>
        </w:rPr>
        <w:t xml:space="preserve">. Управленческие решения в менеджменте </w:t>
      </w:r>
    </w:p>
    <w:p w14:paraId="7E1E07D1" w14:textId="77777777" w:rsidR="00334D09" w:rsidRPr="00302A6E" w:rsidRDefault="00334D09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Понятие проблемной ситуации, управленческой проблемы и управленческого</w:t>
      </w:r>
      <w:r w:rsidR="00413852" w:rsidRPr="00302A6E">
        <w:rPr>
          <w:rStyle w:val="a8"/>
          <w:sz w:val="28"/>
          <w:szCs w:val="28"/>
        </w:rPr>
        <w:t xml:space="preserve"> решения. </w:t>
      </w:r>
      <w:r w:rsidRPr="00302A6E">
        <w:rPr>
          <w:rStyle w:val="a8"/>
          <w:sz w:val="28"/>
          <w:szCs w:val="28"/>
        </w:rPr>
        <w:t>Требования, предъявляемые к управленческим решениям. Типология</w:t>
      </w:r>
      <w:r w:rsidR="00413852" w:rsidRPr="00302A6E">
        <w:rPr>
          <w:rStyle w:val="a8"/>
          <w:sz w:val="28"/>
          <w:szCs w:val="28"/>
        </w:rPr>
        <w:t xml:space="preserve"> управленческих решений. </w:t>
      </w:r>
      <w:r w:rsidRPr="00302A6E">
        <w:rPr>
          <w:rStyle w:val="a8"/>
          <w:sz w:val="28"/>
          <w:szCs w:val="28"/>
        </w:rPr>
        <w:t>Подходы к разработке и принятию управленческих решений.</w:t>
      </w:r>
      <w:r w:rsidR="00413852" w:rsidRPr="00302A6E">
        <w:rPr>
          <w:rStyle w:val="a8"/>
          <w:sz w:val="28"/>
          <w:szCs w:val="28"/>
        </w:rPr>
        <w:t xml:space="preserve"> Основные этапы процесса разработки и принятия управленческих решений. Принятие решений в условиях риска и неопределенности. Эффективные управленческие решения. </w:t>
      </w:r>
    </w:p>
    <w:p w14:paraId="611ECC31" w14:textId="77777777" w:rsidR="003D00D1" w:rsidRPr="00302A6E" w:rsidRDefault="003D00D1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>Методы разработки и принятия управленческих решений.</w:t>
      </w:r>
    </w:p>
    <w:p w14:paraId="758C69F6" w14:textId="77777777" w:rsidR="00334D09" w:rsidRPr="00302A6E" w:rsidRDefault="003D00D1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Роль руководителя и стили принятия решений. Достоинства и недостатки индивидуальных (единоличных) решений. </w:t>
      </w:r>
      <w:r w:rsidR="00334D09" w:rsidRPr="00302A6E">
        <w:rPr>
          <w:color w:val="000000"/>
          <w:sz w:val="28"/>
          <w:szCs w:val="28"/>
        </w:rPr>
        <w:t>Групповые методы выработки и принятия решений</w:t>
      </w:r>
      <w:r w:rsidRPr="00302A6E">
        <w:rPr>
          <w:color w:val="000000"/>
          <w:sz w:val="28"/>
          <w:szCs w:val="28"/>
        </w:rPr>
        <w:t>.</w:t>
      </w:r>
    </w:p>
    <w:p w14:paraId="26C9ED5E" w14:textId="77777777" w:rsidR="003D00D1" w:rsidRPr="00302A6E" w:rsidRDefault="003D00D1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302A6E">
        <w:rPr>
          <w:bCs/>
          <w:sz w:val="28"/>
          <w:szCs w:val="28"/>
        </w:rPr>
        <w:t>Экспертные системы поддержки управленческих решений. Роль бизнес-аналитики в подготовке и принятии управленческих решений.</w:t>
      </w:r>
    </w:p>
    <w:p w14:paraId="4B6D4C73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 xml:space="preserve">Тема </w:t>
      </w:r>
      <w:r w:rsidR="00CB1CC5" w:rsidRPr="00302A6E">
        <w:rPr>
          <w:rStyle w:val="a8"/>
          <w:b/>
          <w:sz w:val="28"/>
          <w:szCs w:val="28"/>
        </w:rPr>
        <w:t>6</w:t>
      </w:r>
      <w:r w:rsidRPr="00302A6E">
        <w:rPr>
          <w:rStyle w:val="a8"/>
          <w:b/>
          <w:sz w:val="28"/>
          <w:szCs w:val="28"/>
        </w:rPr>
        <w:t xml:space="preserve">. Групповая динамика и </w:t>
      </w:r>
      <w:proofErr w:type="spellStart"/>
      <w:r w:rsidRPr="00302A6E">
        <w:rPr>
          <w:rStyle w:val="a8"/>
          <w:b/>
          <w:sz w:val="28"/>
          <w:szCs w:val="28"/>
        </w:rPr>
        <w:t>командообразование</w:t>
      </w:r>
      <w:proofErr w:type="spellEnd"/>
      <w:r w:rsidRPr="00302A6E">
        <w:rPr>
          <w:rStyle w:val="a8"/>
          <w:b/>
          <w:sz w:val="28"/>
          <w:szCs w:val="28"/>
        </w:rPr>
        <w:t xml:space="preserve">. Лидерство и стили управления </w:t>
      </w:r>
    </w:p>
    <w:p w14:paraId="3B1AAF12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Понятие и особенности группы. </w:t>
      </w:r>
      <w:r w:rsidR="00CB1CC5" w:rsidRPr="00302A6E">
        <w:rPr>
          <w:sz w:val="28"/>
          <w:szCs w:val="28"/>
        </w:rPr>
        <w:t xml:space="preserve">Групповые нормы. Конформизм. </w:t>
      </w:r>
      <w:r w:rsidRPr="00302A6E">
        <w:rPr>
          <w:rStyle w:val="a8"/>
          <w:sz w:val="28"/>
          <w:szCs w:val="28"/>
        </w:rPr>
        <w:t xml:space="preserve">Формальные и неформальные группы. Команда и </w:t>
      </w:r>
      <w:proofErr w:type="spellStart"/>
      <w:r w:rsidRPr="00302A6E">
        <w:rPr>
          <w:rStyle w:val="a8"/>
          <w:sz w:val="28"/>
          <w:szCs w:val="28"/>
        </w:rPr>
        <w:t>командообразование</w:t>
      </w:r>
      <w:proofErr w:type="spellEnd"/>
      <w:r w:rsidRPr="00302A6E">
        <w:rPr>
          <w:rStyle w:val="a8"/>
          <w:sz w:val="28"/>
          <w:szCs w:val="28"/>
        </w:rPr>
        <w:t xml:space="preserve">: понятие, особенности и характеристики формирования команд. </w:t>
      </w:r>
    </w:p>
    <w:p w14:paraId="09BB1079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sz w:val="28"/>
          <w:szCs w:val="28"/>
        </w:rPr>
        <w:t xml:space="preserve">Различия между властью, полномочиями и влиянием. Понятие власти и ее источники. </w:t>
      </w:r>
      <w:r w:rsidRPr="00302A6E">
        <w:rPr>
          <w:rStyle w:val="a8"/>
          <w:sz w:val="28"/>
          <w:szCs w:val="28"/>
        </w:rPr>
        <w:t>Теори</w:t>
      </w:r>
      <w:r w:rsidR="00CB1CC5" w:rsidRPr="00302A6E">
        <w:rPr>
          <w:rStyle w:val="a8"/>
          <w:sz w:val="28"/>
          <w:szCs w:val="28"/>
        </w:rPr>
        <w:t>и</w:t>
      </w:r>
      <w:r w:rsidRPr="00302A6E">
        <w:rPr>
          <w:rStyle w:val="a8"/>
          <w:sz w:val="28"/>
          <w:szCs w:val="28"/>
        </w:rPr>
        <w:t xml:space="preserve"> лидерского поведения</w:t>
      </w:r>
      <w:r w:rsidR="00CB1CC5" w:rsidRPr="00302A6E">
        <w:rPr>
          <w:rStyle w:val="a8"/>
          <w:sz w:val="28"/>
          <w:szCs w:val="28"/>
        </w:rPr>
        <w:t xml:space="preserve">: теория лидерских черт, </w:t>
      </w:r>
      <w:r w:rsidR="00CB1CC5" w:rsidRPr="00302A6E">
        <w:rPr>
          <w:rStyle w:val="a8"/>
          <w:sz w:val="28"/>
          <w:szCs w:val="28"/>
        </w:rPr>
        <w:lastRenderedPageBreak/>
        <w:t xml:space="preserve">поведенческие теории </w:t>
      </w:r>
      <w:r w:rsidR="00CB1CC5" w:rsidRPr="00302A6E">
        <w:rPr>
          <w:sz w:val="28"/>
          <w:szCs w:val="28"/>
        </w:rPr>
        <w:t xml:space="preserve">лидерства (К. Левин, Р. </w:t>
      </w:r>
      <w:proofErr w:type="spellStart"/>
      <w:r w:rsidR="00CB1CC5" w:rsidRPr="00302A6E">
        <w:rPr>
          <w:sz w:val="28"/>
          <w:szCs w:val="28"/>
        </w:rPr>
        <w:t>Лайкерт</w:t>
      </w:r>
      <w:proofErr w:type="spellEnd"/>
      <w:r w:rsidR="00CB1CC5" w:rsidRPr="00302A6E">
        <w:rPr>
          <w:sz w:val="28"/>
          <w:szCs w:val="28"/>
        </w:rPr>
        <w:t xml:space="preserve">, Р. Блейк и Д. </w:t>
      </w:r>
      <w:proofErr w:type="spellStart"/>
      <w:r w:rsidR="00CB1CC5" w:rsidRPr="00302A6E">
        <w:rPr>
          <w:sz w:val="28"/>
          <w:szCs w:val="28"/>
        </w:rPr>
        <w:t>Моутон</w:t>
      </w:r>
      <w:proofErr w:type="spellEnd"/>
      <w:r w:rsidR="00CB1CC5" w:rsidRPr="00302A6E">
        <w:rPr>
          <w:sz w:val="28"/>
          <w:szCs w:val="28"/>
        </w:rPr>
        <w:t>)</w:t>
      </w:r>
      <w:r w:rsidR="00CB1CC5" w:rsidRPr="00302A6E">
        <w:rPr>
          <w:rStyle w:val="a8"/>
          <w:sz w:val="28"/>
          <w:szCs w:val="28"/>
        </w:rPr>
        <w:t xml:space="preserve"> и ситуационные теории </w:t>
      </w:r>
      <w:r w:rsidR="00CB1CC5" w:rsidRPr="00302A6E">
        <w:rPr>
          <w:sz w:val="28"/>
          <w:szCs w:val="28"/>
        </w:rPr>
        <w:t xml:space="preserve">(Ф. </w:t>
      </w:r>
      <w:proofErr w:type="spellStart"/>
      <w:r w:rsidR="00CB1CC5" w:rsidRPr="00302A6E">
        <w:rPr>
          <w:sz w:val="28"/>
          <w:szCs w:val="28"/>
        </w:rPr>
        <w:t>Фидлер</w:t>
      </w:r>
      <w:proofErr w:type="spellEnd"/>
      <w:r w:rsidR="00CB1CC5" w:rsidRPr="00302A6E">
        <w:rPr>
          <w:sz w:val="28"/>
          <w:szCs w:val="28"/>
        </w:rPr>
        <w:t xml:space="preserve">, П. </w:t>
      </w:r>
      <w:proofErr w:type="spellStart"/>
      <w:r w:rsidR="00CB1CC5" w:rsidRPr="00302A6E">
        <w:rPr>
          <w:sz w:val="28"/>
          <w:szCs w:val="28"/>
        </w:rPr>
        <w:t>Херси</w:t>
      </w:r>
      <w:proofErr w:type="spellEnd"/>
      <w:r w:rsidR="00CB1CC5" w:rsidRPr="00302A6E">
        <w:rPr>
          <w:sz w:val="28"/>
          <w:szCs w:val="28"/>
        </w:rPr>
        <w:t xml:space="preserve">, К. </w:t>
      </w:r>
      <w:proofErr w:type="spellStart"/>
      <w:r w:rsidR="00CB1CC5" w:rsidRPr="00302A6E">
        <w:rPr>
          <w:sz w:val="28"/>
          <w:szCs w:val="28"/>
        </w:rPr>
        <w:t>Бланшар</w:t>
      </w:r>
      <w:proofErr w:type="spellEnd"/>
      <w:r w:rsidR="00CB1CC5" w:rsidRPr="00302A6E">
        <w:rPr>
          <w:sz w:val="28"/>
          <w:szCs w:val="28"/>
        </w:rPr>
        <w:t>). Новые</w:t>
      </w:r>
      <w:r w:rsidRPr="00302A6E">
        <w:rPr>
          <w:rStyle w:val="a8"/>
          <w:sz w:val="28"/>
          <w:szCs w:val="28"/>
        </w:rPr>
        <w:t xml:space="preserve"> концепции лидерства. </w:t>
      </w:r>
    </w:p>
    <w:p w14:paraId="358D7CCB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 xml:space="preserve">Тема 7. Конфликты в организации </w:t>
      </w:r>
    </w:p>
    <w:p w14:paraId="0FF94826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Понятие и </w:t>
      </w:r>
      <w:r w:rsidR="00952B82" w:rsidRPr="00302A6E">
        <w:rPr>
          <w:rStyle w:val="a8"/>
          <w:sz w:val="28"/>
          <w:szCs w:val="28"/>
        </w:rPr>
        <w:t>структура</w:t>
      </w:r>
      <w:r w:rsidRPr="00302A6E">
        <w:rPr>
          <w:rStyle w:val="a8"/>
          <w:sz w:val="28"/>
          <w:szCs w:val="28"/>
        </w:rPr>
        <w:t xml:space="preserve"> организационного конфликта. </w:t>
      </w:r>
      <w:r w:rsidR="00952B82" w:rsidRPr="00302A6E">
        <w:rPr>
          <w:rStyle w:val="a8"/>
          <w:sz w:val="28"/>
          <w:szCs w:val="28"/>
        </w:rPr>
        <w:t xml:space="preserve">Карта конфликта. </w:t>
      </w:r>
      <w:r w:rsidRPr="00302A6E">
        <w:rPr>
          <w:rStyle w:val="a8"/>
          <w:sz w:val="28"/>
          <w:szCs w:val="28"/>
        </w:rPr>
        <w:t xml:space="preserve">Виды конфликтов в организации, их причины. </w:t>
      </w:r>
      <w:proofErr w:type="spellStart"/>
      <w:r w:rsidR="00952B82" w:rsidRPr="00302A6E">
        <w:rPr>
          <w:rStyle w:val="a8"/>
          <w:sz w:val="28"/>
          <w:szCs w:val="28"/>
        </w:rPr>
        <w:t>Конфликтогены</w:t>
      </w:r>
      <w:proofErr w:type="spellEnd"/>
      <w:r w:rsidR="00952B82" w:rsidRPr="00302A6E">
        <w:rPr>
          <w:rStyle w:val="a8"/>
          <w:sz w:val="28"/>
          <w:szCs w:val="28"/>
        </w:rPr>
        <w:t xml:space="preserve"> и их типы. </w:t>
      </w:r>
      <w:r w:rsidRPr="00302A6E">
        <w:rPr>
          <w:rStyle w:val="a8"/>
          <w:sz w:val="28"/>
          <w:szCs w:val="28"/>
        </w:rPr>
        <w:t xml:space="preserve">Этапы развития конфликта. </w:t>
      </w:r>
      <w:r w:rsidR="00952B82" w:rsidRPr="00302A6E">
        <w:rPr>
          <w:rStyle w:val="a8"/>
          <w:sz w:val="28"/>
          <w:szCs w:val="28"/>
        </w:rPr>
        <w:t xml:space="preserve">Стратегии конфликтного поведения. </w:t>
      </w:r>
      <w:r w:rsidRPr="00302A6E">
        <w:rPr>
          <w:rStyle w:val="a8"/>
          <w:sz w:val="28"/>
          <w:szCs w:val="28"/>
        </w:rPr>
        <w:t xml:space="preserve">Формы конфликтной борьбы. Методы и инструменты разрешения конфликтов. </w:t>
      </w:r>
    </w:p>
    <w:p w14:paraId="78133B6C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 xml:space="preserve">Тема 8. Система информационных коммуникаций </w:t>
      </w:r>
    </w:p>
    <w:p w14:paraId="14DB89FC" w14:textId="77777777" w:rsidR="00CB1CC5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Значение информации в современном менеджменте. Виды и источники информации. </w:t>
      </w:r>
      <w:r w:rsidR="00CB1CC5" w:rsidRPr="00302A6E">
        <w:rPr>
          <w:rStyle w:val="a8"/>
          <w:sz w:val="28"/>
          <w:szCs w:val="28"/>
        </w:rPr>
        <w:t>Поиск информации: что и где ищем? Основные принципы при отборе данных.</w:t>
      </w:r>
    </w:p>
    <w:p w14:paraId="454943D1" w14:textId="77777777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Этапы, элементы и содержание коммуникационного процесса. Формы и средства коммуникаций в организациях. Виды коммуникаций. Коммуникативные барьеры и методы их устранения в организации. </w:t>
      </w:r>
      <w:r w:rsidR="00CB1CC5" w:rsidRPr="00302A6E">
        <w:rPr>
          <w:rStyle w:val="a8"/>
          <w:sz w:val="28"/>
          <w:szCs w:val="28"/>
        </w:rPr>
        <w:t>Обратная связь и средства ее обеспечения.</w:t>
      </w:r>
    </w:p>
    <w:p w14:paraId="26BB7667" w14:textId="65A12838" w:rsidR="0041385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b/>
          <w:sz w:val="28"/>
          <w:szCs w:val="28"/>
        </w:rPr>
      </w:pPr>
      <w:r w:rsidRPr="00302A6E">
        <w:rPr>
          <w:rStyle w:val="a8"/>
          <w:b/>
          <w:sz w:val="28"/>
          <w:szCs w:val="28"/>
        </w:rPr>
        <w:t>Тема 9. Эффекти</w:t>
      </w:r>
      <w:r w:rsidR="00302A6E">
        <w:rPr>
          <w:rStyle w:val="a8"/>
          <w:b/>
          <w:sz w:val="28"/>
          <w:szCs w:val="28"/>
        </w:rPr>
        <w:t>вность менеджмента организации</w:t>
      </w:r>
    </w:p>
    <w:p w14:paraId="00BA2038" w14:textId="77777777" w:rsidR="00952B82" w:rsidRPr="00302A6E" w:rsidRDefault="00413852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rStyle w:val="a8"/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Понятие и сущность </w:t>
      </w:r>
      <w:r w:rsidR="00952B82" w:rsidRPr="00302A6E">
        <w:rPr>
          <w:rStyle w:val="a8"/>
          <w:sz w:val="28"/>
          <w:szCs w:val="28"/>
        </w:rPr>
        <w:t xml:space="preserve">эффекта и </w:t>
      </w:r>
      <w:r w:rsidRPr="00302A6E">
        <w:rPr>
          <w:rStyle w:val="a8"/>
          <w:sz w:val="28"/>
          <w:szCs w:val="28"/>
        </w:rPr>
        <w:t>эффективности менеджмента.</w:t>
      </w:r>
      <w:r w:rsidR="00952B82" w:rsidRPr="00302A6E">
        <w:rPr>
          <w:rStyle w:val="a8"/>
          <w:sz w:val="28"/>
          <w:szCs w:val="28"/>
        </w:rPr>
        <w:t xml:space="preserve"> Виды эффектов.</w:t>
      </w:r>
      <w:r w:rsidRPr="00302A6E">
        <w:rPr>
          <w:rStyle w:val="a8"/>
          <w:sz w:val="28"/>
          <w:szCs w:val="28"/>
        </w:rPr>
        <w:t xml:space="preserve"> Критерии </w:t>
      </w:r>
      <w:r w:rsidR="00952B82" w:rsidRPr="00302A6E">
        <w:rPr>
          <w:rStyle w:val="a8"/>
          <w:sz w:val="28"/>
          <w:szCs w:val="28"/>
        </w:rPr>
        <w:t>результативности деятельности организации</w:t>
      </w:r>
      <w:r w:rsidRPr="00302A6E">
        <w:rPr>
          <w:rStyle w:val="a8"/>
          <w:sz w:val="28"/>
          <w:szCs w:val="28"/>
        </w:rPr>
        <w:t xml:space="preserve">. </w:t>
      </w:r>
      <w:r w:rsidR="00952B82" w:rsidRPr="00302A6E">
        <w:rPr>
          <w:rStyle w:val="a8"/>
          <w:sz w:val="28"/>
          <w:szCs w:val="28"/>
        </w:rPr>
        <w:t xml:space="preserve">Условия достижения эффективности. Концепция эффективного предприятия П. </w:t>
      </w:r>
      <w:proofErr w:type="spellStart"/>
      <w:r w:rsidR="00952B82" w:rsidRPr="00302A6E">
        <w:rPr>
          <w:rStyle w:val="a8"/>
          <w:sz w:val="28"/>
          <w:szCs w:val="28"/>
        </w:rPr>
        <w:t>Друкера</w:t>
      </w:r>
      <w:proofErr w:type="spellEnd"/>
      <w:r w:rsidR="00952B82" w:rsidRPr="00302A6E">
        <w:rPr>
          <w:rStyle w:val="a8"/>
          <w:sz w:val="28"/>
          <w:szCs w:val="28"/>
        </w:rPr>
        <w:t>.</w:t>
      </w:r>
    </w:p>
    <w:p w14:paraId="7F72ACCD" w14:textId="6A939229" w:rsidR="00302A6E" w:rsidRDefault="00A606BF" w:rsidP="00302A6E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302A6E">
        <w:rPr>
          <w:rStyle w:val="a8"/>
          <w:sz w:val="28"/>
          <w:szCs w:val="28"/>
        </w:rPr>
        <w:t xml:space="preserve">Социальная ответственность менеджмента. </w:t>
      </w:r>
      <w:r w:rsidR="00413852" w:rsidRPr="00302A6E">
        <w:rPr>
          <w:sz w:val="28"/>
          <w:szCs w:val="28"/>
        </w:rPr>
        <w:t xml:space="preserve">Роль корпоративной социальной ответственности в создании положительного имиджа и деловой репутации компаний. Модель пирамиды корпоративной социальной ответственности А. </w:t>
      </w:r>
      <w:proofErr w:type="spellStart"/>
      <w:r w:rsidR="00413852" w:rsidRPr="00302A6E">
        <w:rPr>
          <w:sz w:val="28"/>
          <w:szCs w:val="28"/>
        </w:rPr>
        <w:t>Керолла</w:t>
      </w:r>
      <w:proofErr w:type="spellEnd"/>
      <w:r w:rsidR="00413852" w:rsidRPr="00302A6E">
        <w:rPr>
          <w:sz w:val="28"/>
          <w:szCs w:val="28"/>
        </w:rPr>
        <w:t>.</w:t>
      </w:r>
    </w:p>
    <w:p w14:paraId="05DC2872" w14:textId="4217943F" w:rsidR="002B241E" w:rsidRPr="00302A6E" w:rsidRDefault="00302A6E" w:rsidP="00833682">
      <w:pPr>
        <w:widowControl w:val="0"/>
        <w:numPr>
          <w:ilvl w:val="0"/>
          <w:numId w:val="1"/>
        </w:numPr>
        <w:spacing w:line="360" w:lineRule="auto"/>
        <w:ind w:firstLine="709"/>
        <w:jc w:val="both"/>
        <w:rPr>
          <w:b/>
          <w:sz w:val="28"/>
          <w:szCs w:val="28"/>
        </w:rPr>
      </w:pPr>
      <w:r w:rsidRPr="00302A6E">
        <w:rPr>
          <w:sz w:val="28"/>
          <w:szCs w:val="28"/>
        </w:rPr>
        <w:br w:type="page"/>
      </w:r>
      <w:r w:rsidR="002B241E" w:rsidRPr="00302A6E">
        <w:rPr>
          <w:b/>
          <w:color w:val="000000"/>
          <w:sz w:val="28"/>
          <w:szCs w:val="28"/>
        </w:rPr>
        <w:lastRenderedPageBreak/>
        <w:t>5.2. Учебно-тематический план</w:t>
      </w:r>
    </w:p>
    <w:p w14:paraId="5E7B30D3" w14:textId="2ECA2E8D" w:rsidR="002B241E" w:rsidRPr="00302A6E" w:rsidRDefault="002B241E" w:rsidP="00302A6E">
      <w:pPr>
        <w:widowControl w:val="0"/>
        <w:tabs>
          <w:tab w:val="right" w:pos="851"/>
        </w:tabs>
        <w:spacing w:line="360" w:lineRule="auto"/>
        <w:ind w:firstLine="709"/>
        <w:jc w:val="right"/>
        <w:rPr>
          <w:sz w:val="28"/>
          <w:szCs w:val="28"/>
        </w:rPr>
      </w:pPr>
      <w:r w:rsidRPr="00302A6E">
        <w:rPr>
          <w:sz w:val="28"/>
          <w:szCs w:val="28"/>
        </w:rPr>
        <w:t>Таблица</w:t>
      </w:r>
      <w:r w:rsidR="00302A6E">
        <w:rPr>
          <w:sz w:val="28"/>
          <w:szCs w:val="28"/>
        </w:rPr>
        <w:t xml:space="preserve"> 2</w:t>
      </w:r>
    </w:p>
    <w:tbl>
      <w:tblPr>
        <w:tblW w:w="50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43"/>
        <w:gridCol w:w="676"/>
        <w:gridCol w:w="809"/>
        <w:gridCol w:w="809"/>
        <w:gridCol w:w="1346"/>
        <w:gridCol w:w="1213"/>
        <w:gridCol w:w="1964"/>
      </w:tblGrid>
      <w:tr w:rsidR="00A213C5" w:rsidRPr="00A213C5" w14:paraId="52AFD0A5" w14:textId="77777777" w:rsidTr="00F43F8B">
        <w:trPr>
          <w:trHeight w:val="20"/>
        </w:trPr>
        <w:tc>
          <w:tcPr>
            <w:tcW w:w="295" w:type="pct"/>
            <w:vMerge w:val="restart"/>
            <w:shd w:val="clear" w:color="auto" w:fill="auto"/>
          </w:tcPr>
          <w:p w14:paraId="370CE87E" w14:textId="77777777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№</w:t>
            </w:r>
          </w:p>
          <w:p w14:paraId="053FFB73" w14:textId="77777777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п/п</w:t>
            </w:r>
          </w:p>
        </w:tc>
        <w:tc>
          <w:tcPr>
            <w:tcW w:w="1165" w:type="pct"/>
            <w:vMerge w:val="restart"/>
            <w:shd w:val="clear" w:color="auto" w:fill="auto"/>
          </w:tcPr>
          <w:p w14:paraId="029E1DCF" w14:textId="4DD830CE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520" w:type="pct"/>
            <w:gridSpan w:val="5"/>
          </w:tcPr>
          <w:p w14:paraId="06EA3611" w14:textId="77777777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020" w:type="pct"/>
            <w:vMerge w:val="restart"/>
            <w:shd w:val="clear" w:color="auto" w:fill="auto"/>
          </w:tcPr>
          <w:p w14:paraId="6228CF91" w14:textId="77777777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A213C5" w:rsidRPr="00A213C5" w14:paraId="2EE70AE2" w14:textId="77777777" w:rsidTr="00F43F8B">
        <w:trPr>
          <w:trHeight w:val="20"/>
        </w:trPr>
        <w:tc>
          <w:tcPr>
            <w:tcW w:w="295" w:type="pct"/>
            <w:vMerge/>
            <w:shd w:val="clear" w:color="auto" w:fill="auto"/>
          </w:tcPr>
          <w:p w14:paraId="3DE438D6" w14:textId="77777777" w:rsidR="00413852" w:rsidRPr="00A213C5" w:rsidRDefault="00413852" w:rsidP="002A6F06">
            <w:pPr>
              <w:tabs>
                <w:tab w:val="right" w:pos="851"/>
              </w:tabs>
              <w:rPr>
                <w:color w:val="7030A0"/>
                <w:sz w:val="22"/>
                <w:szCs w:val="22"/>
              </w:rPr>
            </w:pPr>
          </w:p>
        </w:tc>
        <w:tc>
          <w:tcPr>
            <w:tcW w:w="1165" w:type="pct"/>
            <w:vMerge/>
            <w:shd w:val="clear" w:color="auto" w:fill="auto"/>
          </w:tcPr>
          <w:p w14:paraId="77653CFC" w14:textId="77777777" w:rsidR="00413852" w:rsidRPr="00A213C5" w:rsidRDefault="00413852" w:rsidP="002A6F06">
            <w:pPr>
              <w:tabs>
                <w:tab w:val="right" w:pos="851"/>
              </w:tabs>
              <w:rPr>
                <w:color w:val="7030A0"/>
                <w:sz w:val="22"/>
                <w:szCs w:val="22"/>
              </w:rPr>
            </w:pP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1E18830" w14:textId="77777777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39" w:type="pct"/>
            <w:gridSpan w:val="3"/>
            <w:shd w:val="clear" w:color="auto" w:fill="auto"/>
            <w:vAlign w:val="center"/>
          </w:tcPr>
          <w:p w14:paraId="443237A2" w14:textId="07B9EAC3" w:rsidR="00413852" w:rsidRPr="00A213C5" w:rsidRDefault="00A960AA" w:rsidP="00A213C5">
            <w:pPr>
              <w:tabs>
                <w:tab w:val="right" w:pos="851"/>
              </w:tabs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</w:t>
            </w:r>
            <w:r w:rsidR="00A213C5" w:rsidRPr="00A213C5">
              <w:rPr>
                <w:b/>
                <w:sz w:val="22"/>
                <w:szCs w:val="22"/>
              </w:rPr>
              <w:t>Контактная работа -</w:t>
            </w:r>
            <w:r w:rsidR="00413852" w:rsidRPr="00A213C5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630" w:type="pct"/>
            <w:vMerge w:val="restart"/>
            <w:shd w:val="clear" w:color="auto" w:fill="auto"/>
          </w:tcPr>
          <w:p w14:paraId="558D2369" w14:textId="49111DD4" w:rsidR="00413852" w:rsidRPr="00A213C5" w:rsidRDefault="00413852" w:rsidP="00A213C5">
            <w:pPr>
              <w:tabs>
                <w:tab w:val="right" w:pos="851"/>
              </w:tabs>
              <w:ind w:left="-57" w:right="-57"/>
              <w:jc w:val="center"/>
              <w:rPr>
                <w:color w:val="7030A0"/>
                <w:sz w:val="22"/>
                <w:szCs w:val="22"/>
              </w:rPr>
            </w:pPr>
            <w:proofErr w:type="spellStart"/>
            <w:r w:rsidRPr="00A213C5">
              <w:rPr>
                <w:b/>
                <w:sz w:val="22"/>
                <w:szCs w:val="22"/>
              </w:rPr>
              <w:t>Самостоя</w:t>
            </w:r>
            <w:proofErr w:type="spellEnd"/>
            <w:r w:rsidR="00A213C5" w:rsidRPr="00A213C5">
              <w:rPr>
                <w:b/>
                <w:sz w:val="22"/>
                <w:szCs w:val="22"/>
              </w:rPr>
              <w:t>-</w:t>
            </w:r>
            <w:r w:rsidRPr="00A213C5">
              <w:rPr>
                <w:b/>
                <w:sz w:val="22"/>
                <w:szCs w:val="22"/>
              </w:rPr>
              <w:t>тельная работа</w:t>
            </w:r>
          </w:p>
        </w:tc>
        <w:tc>
          <w:tcPr>
            <w:tcW w:w="1020" w:type="pct"/>
            <w:vMerge/>
            <w:shd w:val="clear" w:color="auto" w:fill="auto"/>
          </w:tcPr>
          <w:p w14:paraId="229450A8" w14:textId="77777777" w:rsidR="00413852" w:rsidRPr="00A213C5" w:rsidRDefault="00413852" w:rsidP="00A213C5">
            <w:pPr>
              <w:tabs>
                <w:tab w:val="right" w:pos="851"/>
              </w:tabs>
              <w:ind w:left="-57" w:right="-57"/>
              <w:rPr>
                <w:color w:val="7030A0"/>
                <w:sz w:val="22"/>
                <w:szCs w:val="22"/>
              </w:rPr>
            </w:pPr>
          </w:p>
        </w:tc>
      </w:tr>
      <w:tr w:rsidR="00A213C5" w:rsidRPr="00A213C5" w14:paraId="295F2BDB" w14:textId="77777777" w:rsidTr="00F43F8B">
        <w:trPr>
          <w:trHeight w:val="20"/>
        </w:trPr>
        <w:tc>
          <w:tcPr>
            <w:tcW w:w="295" w:type="pct"/>
            <w:vMerge/>
            <w:shd w:val="clear" w:color="auto" w:fill="auto"/>
          </w:tcPr>
          <w:p w14:paraId="70994F60" w14:textId="77777777" w:rsidR="006424F5" w:rsidRPr="00A213C5" w:rsidRDefault="006424F5" w:rsidP="002A6F06">
            <w:pPr>
              <w:tabs>
                <w:tab w:val="right" w:pos="851"/>
              </w:tabs>
              <w:rPr>
                <w:color w:val="7030A0"/>
                <w:sz w:val="22"/>
                <w:szCs w:val="22"/>
              </w:rPr>
            </w:pPr>
          </w:p>
        </w:tc>
        <w:tc>
          <w:tcPr>
            <w:tcW w:w="1165" w:type="pct"/>
            <w:vMerge/>
            <w:shd w:val="clear" w:color="auto" w:fill="auto"/>
          </w:tcPr>
          <w:p w14:paraId="4486F675" w14:textId="77777777" w:rsidR="006424F5" w:rsidRPr="00A213C5" w:rsidRDefault="006424F5" w:rsidP="002A6F06">
            <w:pPr>
              <w:tabs>
                <w:tab w:val="right" w:pos="851"/>
              </w:tabs>
              <w:rPr>
                <w:color w:val="7030A0"/>
                <w:sz w:val="22"/>
                <w:szCs w:val="22"/>
              </w:rPr>
            </w:pPr>
          </w:p>
        </w:tc>
        <w:tc>
          <w:tcPr>
            <w:tcW w:w="351" w:type="pct"/>
            <w:vMerge/>
            <w:shd w:val="clear" w:color="auto" w:fill="auto"/>
          </w:tcPr>
          <w:p w14:paraId="08A9C597" w14:textId="77777777" w:rsidR="006424F5" w:rsidRPr="00A213C5" w:rsidRDefault="006424F5" w:rsidP="002A6F06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740DF896" w14:textId="77777777" w:rsidR="006424F5" w:rsidRPr="00A213C5" w:rsidRDefault="006424F5" w:rsidP="00A213C5">
            <w:pPr>
              <w:tabs>
                <w:tab w:val="right" w:pos="851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 xml:space="preserve">Общая, в </w:t>
            </w:r>
            <w:proofErr w:type="spellStart"/>
            <w:r w:rsidRPr="00A213C5">
              <w:rPr>
                <w:sz w:val="22"/>
                <w:szCs w:val="22"/>
              </w:rPr>
              <w:t>т.ч</w:t>
            </w:r>
            <w:proofErr w:type="spellEnd"/>
            <w:r w:rsidRPr="00A213C5">
              <w:rPr>
                <w:sz w:val="22"/>
                <w:szCs w:val="22"/>
              </w:rPr>
              <w:t>.: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57067E50" w14:textId="77777777" w:rsidR="006424F5" w:rsidRPr="00A213C5" w:rsidRDefault="006424F5" w:rsidP="00A213C5">
            <w:pPr>
              <w:tabs>
                <w:tab w:val="right" w:pos="851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Лекции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F28AB97" w14:textId="77777777" w:rsidR="006424F5" w:rsidRPr="00A213C5" w:rsidRDefault="006424F5" w:rsidP="00A213C5">
            <w:pPr>
              <w:tabs>
                <w:tab w:val="right" w:pos="851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630" w:type="pct"/>
            <w:vMerge/>
            <w:shd w:val="clear" w:color="auto" w:fill="auto"/>
          </w:tcPr>
          <w:p w14:paraId="464B823E" w14:textId="77777777" w:rsidR="006424F5" w:rsidRPr="00A213C5" w:rsidRDefault="006424F5" w:rsidP="002A6F06">
            <w:pPr>
              <w:tabs>
                <w:tab w:val="right" w:pos="851"/>
              </w:tabs>
              <w:rPr>
                <w:color w:val="7030A0"/>
                <w:sz w:val="22"/>
                <w:szCs w:val="22"/>
              </w:rPr>
            </w:pPr>
          </w:p>
        </w:tc>
        <w:tc>
          <w:tcPr>
            <w:tcW w:w="1020" w:type="pct"/>
            <w:vMerge/>
            <w:shd w:val="clear" w:color="auto" w:fill="auto"/>
          </w:tcPr>
          <w:p w14:paraId="59D05BD0" w14:textId="77777777" w:rsidR="006424F5" w:rsidRPr="00A213C5" w:rsidRDefault="006424F5" w:rsidP="002A6F06">
            <w:pPr>
              <w:tabs>
                <w:tab w:val="right" w:pos="851"/>
              </w:tabs>
              <w:rPr>
                <w:color w:val="7030A0"/>
                <w:sz w:val="22"/>
                <w:szCs w:val="22"/>
              </w:rPr>
            </w:pPr>
          </w:p>
        </w:tc>
      </w:tr>
      <w:tr w:rsidR="00A213C5" w:rsidRPr="00A213C5" w14:paraId="4A1273C6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43223C9C" w14:textId="77777777" w:rsidR="006424F5" w:rsidRPr="00A213C5" w:rsidRDefault="006424F5" w:rsidP="00413852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137C1487" w14:textId="77777777" w:rsidR="006424F5" w:rsidRPr="00A213C5" w:rsidRDefault="006424F5" w:rsidP="00A606BF">
            <w:pPr>
              <w:rPr>
                <w:bCs/>
                <w:kern w:val="24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 xml:space="preserve">Тема 1. </w:t>
            </w:r>
            <w:r w:rsidR="00A606BF" w:rsidRPr="00A213C5">
              <w:rPr>
                <w:rStyle w:val="a8"/>
                <w:sz w:val="22"/>
                <w:szCs w:val="22"/>
              </w:rPr>
              <w:t>Природа менеджмента и его основные концепции</w:t>
            </w:r>
          </w:p>
        </w:tc>
        <w:tc>
          <w:tcPr>
            <w:tcW w:w="351" w:type="pct"/>
            <w:shd w:val="clear" w:color="auto" w:fill="auto"/>
          </w:tcPr>
          <w:p w14:paraId="1A2C2915" w14:textId="77777777" w:rsidR="006424F5" w:rsidRPr="00A213C5" w:rsidRDefault="00C704A1" w:rsidP="002A6F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10</w:t>
            </w:r>
          </w:p>
        </w:tc>
        <w:tc>
          <w:tcPr>
            <w:tcW w:w="420" w:type="pct"/>
            <w:shd w:val="clear" w:color="auto" w:fill="auto"/>
          </w:tcPr>
          <w:p w14:paraId="2B30BA49" w14:textId="77777777" w:rsidR="006424F5" w:rsidRPr="00A213C5" w:rsidRDefault="006424F5" w:rsidP="002A6F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420" w:type="pct"/>
            <w:shd w:val="clear" w:color="auto" w:fill="auto"/>
          </w:tcPr>
          <w:p w14:paraId="07674A14" w14:textId="77777777" w:rsidR="006424F5" w:rsidRPr="00A213C5" w:rsidRDefault="006424F5" w:rsidP="002A6F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</w:t>
            </w:r>
          </w:p>
        </w:tc>
        <w:tc>
          <w:tcPr>
            <w:tcW w:w="699" w:type="pct"/>
            <w:shd w:val="clear" w:color="auto" w:fill="auto"/>
          </w:tcPr>
          <w:p w14:paraId="2091A6A7" w14:textId="77777777" w:rsidR="006424F5" w:rsidRPr="00A213C5" w:rsidRDefault="006424F5" w:rsidP="002A6F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</w:t>
            </w:r>
          </w:p>
        </w:tc>
        <w:tc>
          <w:tcPr>
            <w:tcW w:w="630" w:type="pct"/>
            <w:shd w:val="clear" w:color="auto" w:fill="auto"/>
          </w:tcPr>
          <w:p w14:paraId="0EB30FCA" w14:textId="77777777" w:rsidR="006424F5" w:rsidRPr="00A213C5" w:rsidRDefault="00A435E0" w:rsidP="002A6F0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6</w:t>
            </w:r>
          </w:p>
        </w:tc>
        <w:tc>
          <w:tcPr>
            <w:tcW w:w="1020" w:type="pct"/>
            <w:shd w:val="clear" w:color="auto" w:fill="auto"/>
          </w:tcPr>
          <w:p w14:paraId="067177ED" w14:textId="77777777" w:rsidR="006424F5" w:rsidRPr="00A213C5" w:rsidRDefault="006424F5" w:rsidP="002A6F06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20755610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40F04101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5BFAA78B" w14:textId="77777777" w:rsidR="00A606BF" w:rsidRPr="00A213C5" w:rsidRDefault="00A606BF" w:rsidP="00A606BF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 xml:space="preserve">Тема 2. Функции менеджмента, их характеристика и взаимосвязь </w:t>
            </w:r>
          </w:p>
        </w:tc>
        <w:tc>
          <w:tcPr>
            <w:tcW w:w="351" w:type="pct"/>
            <w:shd w:val="clear" w:color="auto" w:fill="auto"/>
          </w:tcPr>
          <w:p w14:paraId="39FA53B7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28</w:t>
            </w:r>
          </w:p>
        </w:tc>
        <w:tc>
          <w:tcPr>
            <w:tcW w:w="420" w:type="pct"/>
            <w:shd w:val="clear" w:color="auto" w:fill="auto"/>
          </w:tcPr>
          <w:p w14:paraId="536A739D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16</w:t>
            </w:r>
          </w:p>
        </w:tc>
        <w:tc>
          <w:tcPr>
            <w:tcW w:w="420" w:type="pct"/>
            <w:shd w:val="clear" w:color="auto" w:fill="auto"/>
          </w:tcPr>
          <w:p w14:paraId="35E22999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699" w:type="pct"/>
            <w:shd w:val="clear" w:color="auto" w:fill="auto"/>
          </w:tcPr>
          <w:p w14:paraId="4062AB13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630" w:type="pct"/>
            <w:shd w:val="clear" w:color="auto" w:fill="auto"/>
          </w:tcPr>
          <w:p w14:paraId="2449BF3C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12</w:t>
            </w:r>
          </w:p>
        </w:tc>
        <w:tc>
          <w:tcPr>
            <w:tcW w:w="1020" w:type="pct"/>
            <w:shd w:val="clear" w:color="auto" w:fill="auto"/>
          </w:tcPr>
          <w:p w14:paraId="3C3A37A4" w14:textId="77777777" w:rsidR="00A606BF" w:rsidRPr="00A213C5" w:rsidRDefault="00072148" w:rsidP="00A606B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429CD53E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5073623A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758C30AC" w14:textId="77777777" w:rsidR="00A606BF" w:rsidRPr="00A213C5" w:rsidRDefault="00A606BF" w:rsidP="00A606BF">
            <w:pPr>
              <w:rPr>
                <w:bCs/>
                <w:kern w:val="24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>Тема 3. Функциональные области менеджмента</w:t>
            </w:r>
          </w:p>
        </w:tc>
        <w:tc>
          <w:tcPr>
            <w:tcW w:w="351" w:type="pct"/>
            <w:shd w:val="clear" w:color="auto" w:fill="auto"/>
          </w:tcPr>
          <w:p w14:paraId="1E341C04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18</w:t>
            </w:r>
          </w:p>
        </w:tc>
        <w:tc>
          <w:tcPr>
            <w:tcW w:w="420" w:type="pct"/>
            <w:shd w:val="clear" w:color="auto" w:fill="auto"/>
          </w:tcPr>
          <w:p w14:paraId="50237DB9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420" w:type="pct"/>
            <w:shd w:val="clear" w:color="auto" w:fill="auto"/>
          </w:tcPr>
          <w:p w14:paraId="7C9B0BDA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99" w:type="pct"/>
            <w:shd w:val="clear" w:color="auto" w:fill="auto"/>
          </w:tcPr>
          <w:p w14:paraId="6322AEBE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30" w:type="pct"/>
            <w:shd w:val="clear" w:color="auto" w:fill="auto"/>
          </w:tcPr>
          <w:p w14:paraId="4496954D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10</w:t>
            </w:r>
          </w:p>
        </w:tc>
        <w:tc>
          <w:tcPr>
            <w:tcW w:w="1020" w:type="pct"/>
            <w:shd w:val="clear" w:color="auto" w:fill="auto"/>
          </w:tcPr>
          <w:p w14:paraId="5FEA827D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7F5B1841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15AD9194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3EB69D61" w14:textId="77777777" w:rsidR="00A606BF" w:rsidRPr="00A213C5" w:rsidRDefault="00A606BF" w:rsidP="00A606BF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>Тема 4. Организация и ее деловая среда</w:t>
            </w:r>
          </w:p>
        </w:tc>
        <w:tc>
          <w:tcPr>
            <w:tcW w:w="351" w:type="pct"/>
            <w:shd w:val="clear" w:color="auto" w:fill="auto"/>
          </w:tcPr>
          <w:p w14:paraId="7EC05811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16</w:t>
            </w:r>
          </w:p>
        </w:tc>
        <w:tc>
          <w:tcPr>
            <w:tcW w:w="420" w:type="pct"/>
            <w:shd w:val="clear" w:color="auto" w:fill="auto"/>
          </w:tcPr>
          <w:p w14:paraId="33FF8F78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420" w:type="pct"/>
            <w:shd w:val="clear" w:color="auto" w:fill="auto"/>
          </w:tcPr>
          <w:p w14:paraId="6E2FBBD8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99" w:type="pct"/>
            <w:shd w:val="clear" w:color="auto" w:fill="auto"/>
          </w:tcPr>
          <w:p w14:paraId="384631B9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30" w:type="pct"/>
            <w:shd w:val="clear" w:color="auto" w:fill="auto"/>
          </w:tcPr>
          <w:p w14:paraId="77EE618B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1020" w:type="pct"/>
            <w:shd w:val="clear" w:color="auto" w:fill="auto"/>
          </w:tcPr>
          <w:p w14:paraId="0F20FB73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66FA8368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64BE7FA1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7B3333CD" w14:textId="77777777" w:rsidR="00A606BF" w:rsidRPr="00A213C5" w:rsidRDefault="00A606BF" w:rsidP="00A606BF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>Тема 5. Управленческие решения в менеджменте</w:t>
            </w:r>
          </w:p>
        </w:tc>
        <w:tc>
          <w:tcPr>
            <w:tcW w:w="351" w:type="pct"/>
            <w:shd w:val="clear" w:color="auto" w:fill="auto"/>
          </w:tcPr>
          <w:p w14:paraId="76574A63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16</w:t>
            </w:r>
          </w:p>
        </w:tc>
        <w:tc>
          <w:tcPr>
            <w:tcW w:w="420" w:type="pct"/>
            <w:shd w:val="clear" w:color="auto" w:fill="auto"/>
          </w:tcPr>
          <w:p w14:paraId="0DCDAF2E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420" w:type="pct"/>
            <w:shd w:val="clear" w:color="auto" w:fill="auto"/>
          </w:tcPr>
          <w:p w14:paraId="26C62AE4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99" w:type="pct"/>
            <w:shd w:val="clear" w:color="auto" w:fill="auto"/>
          </w:tcPr>
          <w:p w14:paraId="1B6822A1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30" w:type="pct"/>
            <w:shd w:val="clear" w:color="auto" w:fill="auto"/>
          </w:tcPr>
          <w:p w14:paraId="05053E01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1020" w:type="pct"/>
            <w:shd w:val="clear" w:color="auto" w:fill="auto"/>
          </w:tcPr>
          <w:p w14:paraId="352852BA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5052775A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339024D1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3BE13F51" w14:textId="6B576A6A" w:rsidR="00A606BF" w:rsidRPr="00A213C5" w:rsidRDefault="00A606BF" w:rsidP="00A606BF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 xml:space="preserve">Тема 6. Групповая динамика и </w:t>
            </w:r>
            <w:proofErr w:type="spellStart"/>
            <w:r w:rsidRPr="00A213C5">
              <w:rPr>
                <w:rStyle w:val="a8"/>
                <w:sz w:val="22"/>
                <w:szCs w:val="22"/>
              </w:rPr>
              <w:t>командообразова</w:t>
            </w:r>
            <w:r w:rsidR="00A213C5">
              <w:rPr>
                <w:rStyle w:val="a8"/>
                <w:sz w:val="22"/>
                <w:szCs w:val="22"/>
              </w:rPr>
              <w:t>-</w:t>
            </w:r>
            <w:r w:rsidRPr="00A213C5">
              <w:rPr>
                <w:rStyle w:val="a8"/>
                <w:sz w:val="22"/>
                <w:szCs w:val="22"/>
              </w:rPr>
              <w:t>ние</w:t>
            </w:r>
            <w:proofErr w:type="spellEnd"/>
            <w:r w:rsidRPr="00A213C5">
              <w:rPr>
                <w:rStyle w:val="a8"/>
                <w:sz w:val="22"/>
                <w:szCs w:val="22"/>
              </w:rPr>
              <w:t xml:space="preserve">. Лидерство и стили управления </w:t>
            </w:r>
          </w:p>
        </w:tc>
        <w:tc>
          <w:tcPr>
            <w:tcW w:w="351" w:type="pct"/>
            <w:shd w:val="clear" w:color="auto" w:fill="auto"/>
          </w:tcPr>
          <w:p w14:paraId="4B46D4A7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16</w:t>
            </w:r>
          </w:p>
        </w:tc>
        <w:tc>
          <w:tcPr>
            <w:tcW w:w="420" w:type="pct"/>
            <w:shd w:val="clear" w:color="auto" w:fill="auto"/>
          </w:tcPr>
          <w:p w14:paraId="7758D66B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420" w:type="pct"/>
            <w:shd w:val="clear" w:color="auto" w:fill="auto"/>
          </w:tcPr>
          <w:p w14:paraId="2626B937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99" w:type="pct"/>
            <w:shd w:val="clear" w:color="auto" w:fill="auto"/>
          </w:tcPr>
          <w:p w14:paraId="369C2DA6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30" w:type="pct"/>
            <w:shd w:val="clear" w:color="auto" w:fill="auto"/>
          </w:tcPr>
          <w:p w14:paraId="20901BC3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1020" w:type="pct"/>
            <w:shd w:val="clear" w:color="auto" w:fill="auto"/>
          </w:tcPr>
          <w:p w14:paraId="5385D53D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2AC940D6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06B98AA5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3EE2E880" w14:textId="4770F158" w:rsidR="00A606BF" w:rsidRPr="00A213C5" w:rsidRDefault="00A606BF" w:rsidP="00A213C5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 xml:space="preserve">Тема 7. Конфликты в организации </w:t>
            </w:r>
          </w:p>
        </w:tc>
        <w:tc>
          <w:tcPr>
            <w:tcW w:w="351" w:type="pct"/>
            <w:shd w:val="clear" w:color="auto" w:fill="auto"/>
          </w:tcPr>
          <w:p w14:paraId="21FE48A0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12</w:t>
            </w:r>
          </w:p>
        </w:tc>
        <w:tc>
          <w:tcPr>
            <w:tcW w:w="420" w:type="pct"/>
            <w:shd w:val="clear" w:color="auto" w:fill="auto"/>
          </w:tcPr>
          <w:p w14:paraId="3334D899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420" w:type="pct"/>
            <w:shd w:val="clear" w:color="auto" w:fill="auto"/>
          </w:tcPr>
          <w:p w14:paraId="0D664173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</w:t>
            </w:r>
          </w:p>
        </w:tc>
        <w:tc>
          <w:tcPr>
            <w:tcW w:w="699" w:type="pct"/>
            <w:shd w:val="clear" w:color="auto" w:fill="auto"/>
          </w:tcPr>
          <w:p w14:paraId="26E9806B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</w:t>
            </w:r>
          </w:p>
        </w:tc>
        <w:tc>
          <w:tcPr>
            <w:tcW w:w="630" w:type="pct"/>
            <w:shd w:val="clear" w:color="auto" w:fill="auto"/>
          </w:tcPr>
          <w:p w14:paraId="66F03FB7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1020" w:type="pct"/>
            <w:shd w:val="clear" w:color="auto" w:fill="auto"/>
          </w:tcPr>
          <w:p w14:paraId="29C94E30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7CFED13A" w14:textId="77777777" w:rsidTr="00F43F8B">
        <w:trPr>
          <w:trHeight w:val="624"/>
        </w:trPr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05C90A77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</w:tcPr>
          <w:p w14:paraId="0CA33DF7" w14:textId="77777777" w:rsidR="00A606BF" w:rsidRPr="00A213C5" w:rsidRDefault="00A606BF" w:rsidP="00A606BF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 xml:space="preserve">Тема 8. Система информационных коммуникаций 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14:paraId="6D8CF230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12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533403E3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0D85FD66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6856F50A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2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B03694E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</w:tcPr>
          <w:p w14:paraId="7CEBCC05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55F34961" w14:textId="77777777" w:rsidTr="00F43F8B">
        <w:trPr>
          <w:trHeight w:val="6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902F" w14:textId="77777777" w:rsidR="00A606BF" w:rsidRPr="00A213C5" w:rsidRDefault="00A606BF" w:rsidP="00A606BF">
            <w:pPr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kern w:val="24"/>
                <w:sz w:val="22"/>
                <w:szCs w:val="22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4D7D" w14:textId="77777777" w:rsidR="00A606BF" w:rsidRPr="00A213C5" w:rsidRDefault="00A606BF" w:rsidP="00A606BF">
            <w:pPr>
              <w:rPr>
                <w:rStyle w:val="a8"/>
                <w:sz w:val="22"/>
                <w:szCs w:val="22"/>
              </w:rPr>
            </w:pPr>
            <w:r w:rsidRPr="00A213C5">
              <w:rPr>
                <w:rStyle w:val="a8"/>
                <w:sz w:val="22"/>
                <w:szCs w:val="22"/>
              </w:rPr>
              <w:t>Тема 9. Эффективность менеджмента организации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9C44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16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86BC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D6AD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98C4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82F4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8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85C2" w14:textId="77777777" w:rsidR="00A606BF" w:rsidRPr="00A213C5" w:rsidRDefault="00072148" w:rsidP="00A606BF">
            <w:pPr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Устные ответы, решение ситуационных задач; групповая дискуссия</w:t>
            </w:r>
          </w:p>
        </w:tc>
      </w:tr>
      <w:tr w:rsidR="00A213C5" w:rsidRPr="00A213C5" w14:paraId="4B2D24D0" w14:textId="77777777" w:rsidTr="00F43F8B">
        <w:trPr>
          <w:trHeight w:val="624"/>
        </w:trPr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7152E946" w14:textId="77777777" w:rsidR="00A606BF" w:rsidRPr="00A213C5" w:rsidRDefault="00A606BF" w:rsidP="00A606B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1165" w:type="pct"/>
            <w:tcBorders>
              <w:top w:val="single" w:sz="4" w:space="0" w:color="auto"/>
            </w:tcBorders>
            <w:shd w:val="clear" w:color="auto" w:fill="auto"/>
          </w:tcPr>
          <w:p w14:paraId="14CC16DF" w14:textId="77777777" w:rsidR="00A606BF" w:rsidRPr="00A213C5" w:rsidRDefault="00A606BF" w:rsidP="00A606B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</w:tcPr>
          <w:p w14:paraId="749626F9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3F6226FA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337E1CDD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08260E2D" w14:textId="77777777" w:rsidR="00A606BF" w:rsidRPr="00A213C5" w:rsidRDefault="00A606BF" w:rsidP="00A606BF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213C5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6FA7731" w14:textId="77777777" w:rsidR="00A606BF" w:rsidRPr="00FD6BF3" w:rsidRDefault="00A606BF" w:rsidP="00A606BF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FD6BF3"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</w:tcPr>
          <w:p w14:paraId="41BB5809" w14:textId="2DD2468A" w:rsidR="00A606BF" w:rsidRPr="00A213C5" w:rsidRDefault="00A606BF" w:rsidP="00A213C5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A213C5">
              <w:rPr>
                <w:sz w:val="22"/>
                <w:szCs w:val="22"/>
              </w:rPr>
              <w:t>Согласно учебному плану:</w:t>
            </w:r>
            <w:r w:rsidR="00A213C5" w:rsidRPr="00A213C5">
              <w:rPr>
                <w:sz w:val="22"/>
                <w:szCs w:val="22"/>
              </w:rPr>
              <w:t xml:space="preserve"> домашнее творческое задание</w:t>
            </w:r>
          </w:p>
        </w:tc>
      </w:tr>
      <w:tr w:rsidR="00FD6BF3" w:rsidRPr="00A213C5" w14:paraId="5BD9E969" w14:textId="77777777" w:rsidTr="00F43F8B">
        <w:trPr>
          <w:trHeight w:val="624"/>
        </w:trPr>
        <w:tc>
          <w:tcPr>
            <w:tcW w:w="295" w:type="pct"/>
            <w:shd w:val="clear" w:color="auto" w:fill="auto"/>
          </w:tcPr>
          <w:p w14:paraId="1DEA2DB6" w14:textId="77777777" w:rsidR="00FD6BF3" w:rsidRPr="00A213C5" w:rsidRDefault="00FD6BF3" w:rsidP="00FD6BF3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1165" w:type="pct"/>
            <w:shd w:val="clear" w:color="auto" w:fill="auto"/>
          </w:tcPr>
          <w:p w14:paraId="3BE8530B" w14:textId="72553B65" w:rsidR="00FD6BF3" w:rsidRPr="00A213C5" w:rsidRDefault="00FD6BF3" w:rsidP="00FD6BF3">
            <w:pPr>
              <w:tabs>
                <w:tab w:val="right" w:pos="851"/>
              </w:tabs>
              <w:ind w:left="-57" w:right="-57"/>
              <w:rPr>
                <w:sz w:val="22"/>
                <w:szCs w:val="22"/>
              </w:rPr>
            </w:pPr>
            <w:r w:rsidRPr="006B0D8F">
              <w:rPr>
                <w:sz w:val="22"/>
                <w:szCs w:val="22"/>
              </w:rPr>
              <w:t>Итого в %</w:t>
            </w:r>
          </w:p>
        </w:tc>
        <w:tc>
          <w:tcPr>
            <w:tcW w:w="35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6A21D" w14:textId="6E8939B7" w:rsidR="00FD6BF3" w:rsidRPr="00A213C5" w:rsidRDefault="00FD6BF3" w:rsidP="00F43F8B">
            <w:pPr>
              <w:tabs>
                <w:tab w:val="right" w:pos="851"/>
              </w:tabs>
              <w:ind w:right="-57"/>
              <w:rPr>
                <w:b/>
                <w:sz w:val="22"/>
                <w:szCs w:val="22"/>
              </w:rPr>
            </w:pPr>
            <w:r w:rsidRPr="006B0D8F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2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461991" w14:textId="6F0A4A61" w:rsidR="00FD6BF3" w:rsidRPr="00A213C5" w:rsidRDefault="00F43F8B" w:rsidP="00F43F8B">
            <w:pPr>
              <w:tabs>
                <w:tab w:val="right" w:pos="851"/>
              </w:tabs>
              <w:ind w:right="-57"/>
              <w:rPr>
                <w:b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 </w:t>
            </w:r>
            <w:r w:rsidR="00FD6BF3">
              <w:rPr>
                <w:bCs/>
                <w:iCs/>
                <w:sz w:val="22"/>
                <w:szCs w:val="22"/>
              </w:rPr>
              <w:t>47</w:t>
            </w:r>
          </w:p>
        </w:tc>
        <w:tc>
          <w:tcPr>
            <w:tcW w:w="42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F79C9" w14:textId="11B76C07" w:rsidR="00FD6BF3" w:rsidRPr="00A213C5" w:rsidRDefault="00FD6BF3" w:rsidP="00FD6BF3">
            <w:pPr>
              <w:tabs>
                <w:tab w:val="right" w:pos="851"/>
              </w:tabs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699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FFF102" w14:textId="58598403" w:rsidR="00FD6BF3" w:rsidRPr="00A213C5" w:rsidRDefault="00FD6BF3" w:rsidP="00FD6BF3">
            <w:pPr>
              <w:tabs>
                <w:tab w:val="right" w:pos="851"/>
              </w:tabs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63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D9D29" w14:textId="41C1CB83" w:rsidR="00FD6BF3" w:rsidRPr="00A213C5" w:rsidRDefault="00F43F8B" w:rsidP="00F43F8B">
            <w:pPr>
              <w:tabs>
                <w:tab w:val="right" w:pos="851"/>
              </w:tabs>
              <w:ind w:right="-57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      </w:t>
            </w:r>
            <w:r w:rsidR="00FD6BF3">
              <w:rPr>
                <w:bCs/>
                <w:iCs/>
                <w:sz w:val="22"/>
                <w:szCs w:val="22"/>
              </w:rPr>
              <w:t>53</w:t>
            </w:r>
          </w:p>
        </w:tc>
        <w:tc>
          <w:tcPr>
            <w:tcW w:w="102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31A04" w14:textId="77777777" w:rsidR="00FD6BF3" w:rsidRPr="00A213C5" w:rsidRDefault="00FD6BF3" w:rsidP="00FD6BF3">
            <w:pPr>
              <w:tabs>
                <w:tab w:val="right" w:pos="851"/>
              </w:tabs>
              <w:ind w:left="-57" w:right="-57"/>
              <w:rPr>
                <w:sz w:val="22"/>
                <w:szCs w:val="22"/>
                <w:highlight w:val="yellow"/>
              </w:rPr>
            </w:pPr>
          </w:p>
        </w:tc>
      </w:tr>
    </w:tbl>
    <w:p w14:paraId="5C57C817" w14:textId="77777777" w:rsidR="00A960AA" w:rsidRPr="00A960AA" w:rsidRDefault="00A960AA" w:rsidP="00A960AA">
      <w:pPr>
        <w:keepNext/>
        <w:ind w:firstLine="709"/>
        <w:jc w:val="both"/>
      </w:pPr>
      <w:r w:rsidRPr="00A960AA">
        <w:rPr>
          <w:rFonts w:eastAsia="Calibri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9704854" w14:textId="77777777" w:rsidR="002B241E" w:rsidRDefault="002B241E">
      <w:pPr>
        <w:pStyle w:val="2"/>
        <w:widowControl w:val="0"/>
        <w:spacing w:before="0" w:after="0" w:line="360" w:lineRule="auto"/>
        <w:rPr>
          <w:bCs w:val="0"/>
          <w:color w:val="000000"/>
          <w:sz w:val="28"/>
          <w:szCs w:val="28"/>
        </w:rPr>
      </w:pPr>
    </w:p>
    <w:p w14:paraId="13939F7A" w14:textId="77777777" w:rsidR="002B241E" w:rsidRDefault="002B241E" w:rsidP="00FD6BF3">
      <w:pPr>
        <w:pStyle w:val="2"/>
        <w:widowControl w:val="0"/>
        <w:spacing w:before="0" w:after="0" w:line="360" w:lineRule="auto"/>
        <w:ind w:firstLine="709"/>
        <w:jc w:val="both"/>
      </w:pPr>
      <w:r>
        <w:rPr>
          <w:bCs w:val="0"/>
          <w:color w:val="000000"/>
          <w:sz w:val="28"/>
          <w:szCs w:val="28"/>
        </w:rPr>
        <w:t>5.3. Содержание практических, семинарских занятий</w:t>
      </w:r>
    </w:p>
    <w:p w14:paraId="2159C072" w14:textId="79B3ADF9" w:rsidR="002B241E" w:rsidRDefault="002B241E">
      <w:pPr>
        <w:widowControl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D6BF3">
        <w:rPr>
          <w:sz w:val="28"/>
          <w:szCs w:val="28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961"/>
        <w:gridCol w:w="2551"/>
      </w:tblGrid>
      <w:tr w:rsidR="00BD6915" w:rsidRPr="00BD6915" w14:paraId="67AFA95C" w14:textId="77777777" w:rsidTr="00F43F8B">
        <w:tc>
          <w:tcPr>
            <w:tcW w:w="2235" w:type="dxa"/>
            <w:shd w:val="clear" w:color="auto" w:fill="auto"/>
          </w:tcPr>
          <w:p w14:paraId="0B38A6F1" w14:textId="77777777" w:rsidR="00BD6915" w:rsidRPr="00BD6915" w:rsidRDefault="00BD6915" w:rsidP="00FD6BF3">
            <w:pPr>
              <w:keepNext/>
              <w:suppressAutoHyphens w:val="0"/>
              <w:jc w:val="center"/>
              <w:rPr>
                <w:b/>
                <w:lang w:val="en-US" w:eastAsia="en-US"/>
              </w:rPr>
            </w:pPr>
            <w:proofErr w:type="spellStart"/>
            <w:r w:rsidRPr="00BD6915">
              <w:rPr>
                <w:b/>
                <w:lang w:val="en-US" w:eastAsia="en-US"/>
              </w:rPr>
              <w:t>Наименование</w:t>
            </w:r>
            <w:proofErr w:type="spellEnd"/>
            <w:r w:rsidRPr="00BD6915">
              <w:rPr>
                <w:b/>
                <w:lang w:val="en-US" w:eastAsia="en-US"/>
              </w:rPr>
              <w:t xml:space="preserve"> тем (</w:t>
            </w:r>
            <w:proofErr w:type="spellStart"/>
            <w:r w:rsidRPr="00BD6915">
              <w:rPr>
                <w:b/>
                <w:lang w:val="en-US" w:eastAsia="en-US"/>
              </w:rPr>
              <w:t>разделов</w:t>
            </w:r>
            <w:proofErr w:type="spellEnd"/>
            <w:r w:rsidRPr="00BD6915">
              <w:rPr>
                <w:b/>
                <w:lang w:val="en-US" w:eastAsia="en-US"/>
              </w:rPr>
              <w:t xml:space="preserve">) </w:t>
            </w:r>
            <w:proofErr w:type="spellStart"/>
            <w:r w:rsidRPr="00BD6915">
              <w:rPr>
                <w:b/>
                <w:lang w:val="en-US" w:eastAsia="en-US"/>
              </w:rPr>
              <w:t>дисциплины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14:paraId="176910A5" w14:textId="5F60187C" w:rsidR="00BD6915" w:rsidRPr="00BD6915" w:rsidRDefault="00BD6915" w:rsidP="00CA33DD">
            <w:pPr>
              <w:keepNext/>
              <w:suppressAutoHyphens w:val="0"/>
              <w:jc w:val="center"/>
              <w:rPr>
                <w:b/>
                <w:lang w:eastAsia="en-US"/>
              </w:rPr>
            </w:pPr>
            <w:r w:rsidRPr="00BD6915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51" w:type="dxa"/>
            <w:shd w:val="clear" w:color="auto" w:fill="auto"/>
          </w:tcPr>
          <w:p w14:paraId="34B03A0C" w14:textId="77777777" w:rsidR="00BD6915" w:rsidRPr="00BD6915" w:rsidRDefault="00BD6915" w:rsidP="00FD6BF3">
            <w:pPr>
              <w:keepNext/>
              <w:suppressAutoHyphens w:val="0"/>
              <w:jc w:val="center"/>
              <w:rPr>
                <w:b/>
                <w:lang w:val="en-US" w:eastAsia="en-US"/>
              </w:rPr>
            </w:pPr>
            <w:proofErr w:type="spellStart"/>
            <w:r w:rsidRPr="00BD6915">
              <w:rPr>
                <w:b/>
                <w:lang w:val="en-US" w:eastAsia="en-US"/>
              </w:rPr>
              <w:t>Формы</w:t>
            </w:r>
            <w:proofErr w:type="spellEnd"/>
            <w:r w:rsidRPr="00BD6915">
              <w:rPr>
                <w:b/>
                <w:lang w:val="en-US" w:eastAsia="en-US"/>
              </w:rPr>
              <w:t xml:space="preserve"> </w:t>
            </w:r>
            <w:proofErr w:type="spellStart"/>
            <w:r w:rsidRPr="00BD6915">
              <w:rPr>
                <w:b/>
                <w:lang w:val="en-US" w:eastAsia="en-US"/>
              </w:rPr>
              <w:t>проведения</w:t>
            </w:r>
            <w:proofErr w:type="spellEnd"/>
            <w:r w:rsidRPr="00BD6915">
              <w:rPr>
                <w:b/>
                <w:lang w:val="en-US" w:eastAsia="en-US"/>
              </w:rPr>
              <w:t xml:space="preserve"> </w:t>
            </w:r>
            <w:proofErr w:type="spellStart"/>
            <w:r w:rsidRPr="00BD6915">
              <w:rPr>
                <w:b/>
                <w:lang w:val="en-US" w:eastAsia="en-US"/>
              </w:rPr>
              <w:t>занятий</w:t>
            </w:r>
            <w:proofErr w:type="spellEnd"/>
          </w:p>
        </w:tc>
      </w:tr>
      <w:tr w:rsidR="00BD6915" w:rsidRPr="00072148" w14:paraId="2108C40B" w14:textId="77777777" w:rsidTr="00F43F8B">
        <w:tc>
          <w:tcPr>
            <w:tcW w:w="2235" w:type="dxa"/>
            <w:shd w:val="clear" w:color="auto" w:fill="auto"/>
          </w:tcPr>
          <w:p w14:paraId="590127CE" w14:textId="77777777" w:rsidR="00BD6915" w:rsidRPr="00FD6BF3" w:rsidRDefault="00BD6915" w:rsidP="00FD6BF3">
            <w:pPr>
              <w:tabs>
                <w:tab w:val="right" w:pos="851"/>
              </w:tabs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 xml:space="preserve">Тема 1. </w:t>
            </w:r>
            <w:r w:rsidR="00072148" w:rsidRPr="00FD6BF3">
              <w:rPr>
                <w:rStyle w:val="a8"/>
              </w:rPr>
              <w:t>Природа менеджмента и его основные концепции</w:t>
            </w:r>
            <w:r w:rsidR="00072148" w:rsidRPr="00FD6BF3">
              <w:rPr>
                <w:lang w:eastAsia="en-US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14:paraId="1C60ED91" w14:textId="77777777" w:rsidR="00BD6915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bookmarkStart w:id="2" w:name="_Hlk506810043"/>
            <w:r w:rsidRPr="00FD6BF3">
              <w:rPr>
                <w:lang w:eastAsia="en-US"/>
              </w:rPr>
              <w:t>1</w:t>
            </w:r>
            <w:r w:rsidR="00BD6915" w:rsidRPr="00FD6BF3">
              <w:rPr>
                <w:lang w:eastAsia="en-US"/>
              </w:rPr>
              <w:t>.Особенности американского менеджмента.</w:t>
            </w:r>
          </w:p>
          <w:p w14:paraId="4D86A473" w14:textId="77777777" w:rsidR="00BD6915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2</w:t>
            </w:r>
            <w:r w:rsidR="00BD6915" w:rsidRPr="00FD6BF3">
              <w:rPr>
                <w:lang w:eastAsia="en-US"/>
              </w:rPr>
              <w:t>.Особенности европейского менеджмента.</w:t>
            </w:r>
          </w:p>
          <w:p w14:paraId="415FA246" w14:textId="77777777" w:rsidR="00BD6915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3</w:t>
            </w:r>
            <w:r w:rsidR="00BD6915" w:rsidRPr="00FD6BF3">
              <w:rPr>
                <w:lang w:eastAsia="en-US"/>
              </w:rPr>
              <w:t>.Особенности японской модели менеджмента.</w:t>
            </w:r>
          </w:p>
          <w:p w14:paraId="0CE130BF" w14:textId="757D6D20" w:rsidR="00072148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4</w:t>
            </w:r>
            <w:r w:rsidR="00072148" w:rsidRPr="00FD6BF3">
              <w:rPr>
                <w:lang w:eastAsia="en-US"/>
              </w:rPr>
              <w:t>. Модель менеджмента в странах Ближнего Востока</w:t>
            </w:r>
            <w:r w:rsidR="00FD6BF3" w:rsidRPr="00FD6BF3">
              <w:rPr>
                <w:lang w:eastAsia="en-US"/>
              </w:rPr>
              <w:t>.</w:t>
            </w:r>
          </w:p>
          <w:p w14:paraId="3617D6A5" w14:textId="7441951F" w:rsidR="00072148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5</w:t>
            </w:r>
            <w:r w:rsidR="00072148" w:rsidRPr="00FD6BF3">
              <w:rPr>
                <w:lang w:eastAsia="en-US"/>
              </w:rPr>
              <w:t>. Модель менеджмента в скандинавских странах</w:t>
            </w:r>
            <w:r w:rsidR="00FD6BF3" w:rsidRPr="00FD6BF3">
              <w:rPr>
                <w:lang w:eastAsia="en-US"/>
              </w:rPr>
              <w:t>.</w:t>
            </w:r>
          </w:p>
          <w:p w14:paraId="4B9247D1" w14:textId="77777777" w:rsidR="00BD6915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6</w:t>
            </w:r>
            <w:r w:rsidR="00BD6915" w:rsidRPr="00FD6BF3">
              <w:rPr>
                <w:lang w:eastAsia="en-US"/>
              </w:rPr>
              <w:t>.Основные этапы развития менеджмента в России.</w:t>
            </w:r>
          </w:p>
          <w:p w14:paraId="45D9E887" w14:textId="77777777" w:rsidR="00BD6915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7</w:t>
            </w:r>
            <w:r w:rsidR="00BD6915" w:rsidRPr="00FD6BF3">
              <w:rPr>
                <w:lang w:eastAsia="en-US"/>
              </w:rPr>
              <w:t>.Возможности и пути использования зарубежного опыта в российских условиях.</w:t>
            </w:r>
          </w:p>
          <w:p w14:paraId="53BA6772" w14:textId="41DD2D18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color w:val="000000"/>
              </w:rPr>
            </w:pPr>
            <w:r w:rsidRPr="00FD6BF3">
              <w:rPr>
                <w:lang w:eastAsia="en-US"/>
              </w:rPr>
              <w:t>8</w:t>
            </w:r>
            <w:r w:rsidR="00BD6915" w:rsidRPr="00FD6BF3">
              <w:rPr>
                <w:lang w:eastAsia="en-US"/>
              </w:rPr>
              <w:t>.</w:t>
            </w:r>
            <w:r w:rsidR="00CB5149" w:rsidRPr="00FD6BF3">
              <w:rPr>
                <w:lang w:eastAsia="en-US"/>
              </w:rPr>
              <w:t xml:space="preserve"> </w:t>
            </w:r>
            <w:r w:rsidRPr="00FD6BF3">
              <w:rPr>
                <w:lang w:eastAsia="en-US"/>
              </w:rPr>
              <w:t xml:space="preserve">В чем состоят основные идеи и вклад ученых </w:t>
            </w:r>
            <w:r w:rsidRPr="00FD6BF3">
              <w:rPr>
                <w:rFonts w:cs="HeliosCondC"/>
                <w:color w:val="000000"/>
              </w:rPr>
              <w:t>школы управления в начале ХХ в. и ш</w:t>
            </w:r>
            <w:r w:rsidRPr="00FD6BF3">
              <w:rPr>
                <w:color w:val="000000"/>
              </w:rPr>
              <w:t>колы менеджмента второй половины ХХ в</w:t>
            </w:r>
            <w:r w:rsidR="00FD6BF3" w:rsidRPr="00FD6BF3">
              <w:rPr>
                <w:color w:val="000000"/>
              </w:rPr>
              <w:t>.</w:t>
            </w:r>
          </w:p>
          <w:p w14:paraId="1D20A6E8" w14:textId="519F4E98" w:rsidR="00BD6915" w:rsidRPr="00FD6BF3" w:rsidRDefault="00BD6915" w:rsidP="00606BC2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Рекомендуемые источники:</w:t>
            </w:r>
            <w:bookmarkEnd w:id="2"/>
            <w:r w:rsidRPr="00FD6BF3">
              <w:rPr>
                <w:lang w:eastAsia="en-US"/>
              </w:rPr>
              <w:t xml:space="preserve"> раздел </w:t>
            </w:r>
            <w:r w:rsidR="00606BC2"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</w:t>
            </w:r>
            <w:r w:rsidR="00EF77CD" w:rsidRPr="00FD6BF3">
              <w:rPr>
                <w:lang w:eastAsia="en-US"/>
              </w:rPr>
              <w:t xml:space="preserve">раздел </w:t>
            </w:r>
            <w:r w:rsidR="00606BC2"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08AFC89C" w14:textId="77777777" w:rsidR="00CB5149" w:rsidRPr="00FD6BF3" w:rsidRDefault="00CB5149" w:rsidP="00FD6BF3">
            <w:pPr>
              <w:widowControl w:val="0"/>
              <w:ind w:left="-57" w:right="-57"/>
              <w:jc w:val="both"/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</w:t>
            </w:r>
            <w:r w:rsidR="00072148" w:rsidRPr="00FD6BF3">
              <w:rPr>
                <w:lang w:eastAsia="en-US"/>
              </w:rPr>
              <w:t>,</w:t>
            </w:r>
            <w:r w:rsidR="00072148" w:rsidRPr="00FD6BF3">
              <w:rPr>
                <w:spacing w:val="-6"/>
                <w:lang w:eastAsia="ru-RU"/>
              </w:rPr>
              <w:t xml:space="preserve"> </w:t>
            </w:r>
            <w:r w:rsidR="00BD6915" w:rsidRPr="00FD6BF3">
              <w:rPr>
                <w:spacing w:val="-6"/>
                <w:lang w:eastAsia="ru-RU"/>
              </w:rPr>
              <w:t>групповое обсуждение</w:t>
            </w:r>
            <w:r w:rsidRPr="00FD6BF3">
              <w:rPr>
                <w:spacing w:val="-6"/>
                <w:lang w:eastAsia="ru-RU"/>
              </w:rPr>
              <w:t xml:space="preserve"> проблемных вопросов, анализ деловых </w:t>
            </w:r>
            <w:r w:rsidRPr="00FD6BF3">
              <w:t>ситуаций на основе кейс-метода.</w:t>
            </w:r>
          </w:p>
          <w:p w14:paraId="5AAFB03C" w14:textId="2A7CDB42" w:rsidR="00BD6915" w:rsidRPr="00FD6BF3" w:rsidRDefault="00CB5149" w:rsidP="00FD6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-57" w:right="-57"/>
              <w:jc w:val="both"/>
              <w:textAlignment w:val="top"/>
              <w:rPr>
                <w:spacing w:val="-6"/>
                <w:lang w:eastAsia="ru-RU"/>
              </w:rPr>
            </w:pPr>
            <w:proofErr w:type="spellStart"/>
            <w:r w:rsidRPr="00FD6BF3">
              <w:t>Интерактив</w:t>
            </w:r>
            <w:proofErr w:type="spellEnd"/>
            <w:r w:rsidR="00FD6BF3" w:rsidRPr="00FD6BF3">
              <w:t xml:space="preserve"> - </w:t>
            </w:r>
            <w:r w:rsidRPr="00FD6BF3">
              <w:t xml:space="preserve">учебная дискуссия на тему </w:t>
            </w:r>
            <w:r w:rsidRPr="00FD6BF3">
              <w:rPr>
                <w:lang w:eastAsia="en-US"/>
              </w:rPr>
              <w:t>«Какими компетенциями должен обладать современный менеджер?</w:t>
            </w:r>
          </w:p>
        </w:tc>
      </w:tr>
      <w:tr w:rsidR="00AF2CB6" w:rsidRPr="00072148" w14:paraId="29A77C79" w14:textId="77777777" w:rsidTr="00F43F8B">
        <w:tc>
          <w:tcPr>
            <w:tcW w:w="2235" w:type="dxa"/>
            <w:shd w:val="clear" w:color="auto" w:fill="auto"/>
          </w:tcPr>
          <w:p w14:paraId="68559018" w14:textId="77777777" w:rsidR="00AF2CB6" w:rsidRPr="00FD6BF3" w:rsidRDefault="00AF2CB6" w:rsidP="00FD6BF3">
            <w:pPr>
              <w:tabs>
                <w:tab w:val="right" w:pos="851"/>
              </w:tabs>
              <w:suppressAutoHyphens w:val="0"/>
              <w:ind w:left="-57" w:right="-57"/>
              <w:jc w:val="both"/>
              <w:rPr>
                <w:bCs/>
                <w:spacing w:val="-4"/>
                <w:lang w:eastAsia="en-US"/>
              </w:rPr>
            </w:pPr>
            <w:r w:rsidRPr="00FD6BF3">
              <w:rPr>
                <w:rStyle w:val="a8"/>
              </w:rPr>
              <w:t xml:space="preserve">Тема 2. Функции менеджмента, их характеристика и взаимосвязь </w:t>
            </w:r>
          </w:p>
        </w:tc>
        <w:tc>
          <w:tcPr>
            <w:tcW w:w="4961" w:type="dxa"/>
            <w:shd w:val="clear" w:color="auto" w:fill="auto"/>
          </w:tcPr>
          <w:p w14:paraId="3585C81A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1.Что такое «цикл менеджмента»?</w:t>
            </w:r>
          </w:p>
          <w:p w14:paraId="685A700C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2.</w:t>
            </w:r>
            <w:r w:rsidRPr="00FD6BF3">
              <w:rPr>
                <w:lang w:eastAsia="en-US"/>
              </w:rPr>
              <w:t>Почему</w:t>
            </w:r>
            <w:r w:rsidRPr="00FD6BF3">
              <w:rPr>
                <w:rFonts w:eastAsia="Newton-Regular"/>
                <w:lang w:eastAsia="en-US"/>
              </w:rPr>
              <w:t xml:space="preserve"> выделяют основные и специальные функции менеджмента? Как они взаимосвязаны?</w:t>
            </w:r>
          </w:p>
          <w:p w14:paraId="70897E0F" w14:textId="40F809D9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3.Основы проектного менеджмента</w:t>
            </w:r>
            <w:r w:rsidR="00FD6BF3" w:rsidRPr="00FD6BF3">
              <w:rPr>
                <w:lang w:eastAsia="en-US"/>
              </w:rPr>
              <w:t>.</w:t>
            </w:r>
          </w:p>
          <w:p w14:paraId="65B5EF65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4.Опишите основные этапы стратегического процесса.</w:t>
            </w:r>
          </w:p>
          <w:p w14:paraId="0FADEFE7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5.Что такое бизнес-план? Основные разделы и показатели плана развития.</w:t>
            </w:r>
          </w:p>
          <w:p w14:paraId="1ED92E36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6"/>
                <w:lang w:eastAsia="en-US"/>
              </w:rPr>
            </w:pPr>
            <w:r w:rsidRPr="00FD6BF3">
              <w:rPr>
                <w:lang w:eastAsia="en-US"/>
              </w:rPr>
              <w:t>6.</w:t>
            </w:r>
            <w:r w:rsidRPr="00FD6BF3">
              <w:rPr>
                <w:rFonts w:eastAsia="Newton-Regular"/>
                <w:spacing w:val="-6"/>
                <w:lang w:eastAsia="en-US"/>
              </w:rPr>
              <w:t>В чем состоит суть делегирования полномочий?</w:t>
            </w:r>
          </w:p>
          <w:p w14:paraId="0CCE976D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/>
                <w:spacing w:val="-6"/>
                <w:lang w:eastAsia="en-US"/>
              </w:rPr>
            </w:pPr>
            <w:r w:rsidRPr="00FD6BF3">
              <w:rPr>
                <w:rFonts w:eastAsia="Newton-Regular"/>
                <w:spacing w:val="-6"/>
                <w:lang w:eastAsia="en-US"/>
              </w:rPr>
              <w:t>7.Каковы причины низкой эффективности делегирования полномочий? Назовите основные приемы и способы эффективного делегирования.</w:t>
            </w:r>
          </w:p>
          <w:p w14:paraId="6C93E0D9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>8.</w:t>
            </w:r>
            <w:r w:rsidRPr="00FD6BF3">
              <w:rPr>
                <w:rFonts w:eastAsia="Newton-Regular"/>
                <w:lang w:eastAsia="en-US"/>
              </w:rPr>
              <w:t xml:space="preserve"> В чем различия между мотивацией и стимулированием?</w:t>
            </w:r>
          </w:p>
          <w:p w14:paraId="0025E424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>9.Принципы</w:t>
            </w:r>
            <w:r w:rsidRPr="00FD6BF3">
              <w:rPr>
                <w:rFonts w:eastAsia="Newton-Regular"/>
                <w:lang w:eastAsia="en-US"/>
              </w:rPr>
              <w:t xml:space="preserve"> построения </w:t>
            </w:r>
            <w:proofErr w:type="spellStart"/>
            <w:r w:rsidRPr="00FD6BF3">
              <w:rPr>
                <w:rFonts w:eastAsia="Newton-Regular"/>
                <w:lang w:eastAsia="en-US"/>
              </w:rPr>
              <w:t>оргструктуры</w:t>
            </w:r>
            <w:proofErr w:type="spellEnd"/>
            <w:r w:rsidRPr="00FD6BF3">
              <w:rPr>
                <w:rFonts w:eastAsia="Newton-Regular"/>
                <w:lang w:eastAsia="en-US"/>
              </w:rPr>
              <w:t xml:space="preserve">. </w:t>
            </w:r>
          </w:p>
          <w:p w14:paraId="48ADDD91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lastRenderedPageBreak/>
              <w:t xml:space="preserve">10.Различия между механистическими (иерархические) и органическими (адаптивные) организационными структурами управления. </w:t>
            </w:r>
          </w:p>
          <w:p w14:paraId="5119EF20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 xml:space="preserve">11.Положительные и отрицательные моменты контроля. </w:t>
            </w:r>
          </w:p>
          <w:p w14:paraId="6AF7729E" w14:textId="77777777" w:rsidR="00AF2CB6" w:rsidRPr="00FD6BF3" w:rsidRDefault="00DF7CFE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 xml:space="preserve">12. </w:t>
            </w:r>
            <w:r w:rsidR="00842EA7" w:rsidRPr="00FD6BF3">
              <w:rPr>
                <w:rFonts w:eastAsia="Newton-Regular"/>
                <w:lang w:eastAsia="en-US"/>
              </w:rPr>
              <w:t xml:space="preserve">Упражнение на отработку </w:t>
            </w:r>
            <w:r w:rsidR="00842EA7" w:rsidRPr="00FD6BF3">
              <w:rPr>
                <w:rFonts w:eastAsia="Newton-Regular"/>
                <w:lang w:val="en-US" w:eastAsia="en-US"/>
              </w:rPr>
              <w:t>SMART</w:t>
            </w:r>
            <w:r w:rsidR="00842EA7" w:rsidRPr="00FD6BF3">
              <w:rPr>
                <w:rFonts w:eastAsia="Newton-Regular"/>
                <w:lang w:eastAsia="en-US"/>
              </w:rPr>
              <w:t>-принцип при формулировании целей.</w:t>
            </w:r>
          </w:p>
          <w:p w14:paraId="2066B9D7" w14:textId="2772F7B4" w:rsidR="00AF2CB6" w:rsidRPr="00FD6BF3" w:rsidRDefault="00606BC2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1FF41E1C" w14:textId="77777777" w:rsidR="00CB5149" w:rsidRPr="00FD6BF3" w:rsidRDefault="00CB5149" w:rsidP="00FD6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-57" w:right="-57"/>
              <w:jc w:val="both"/>
              <w:textAlignment w:val="top"/>
              <w:rPr>
                <w:lang w:eastAsia="en-US"/>
              </w:rPr>
            </w:pPr>
          </w:p>
          <w:p w14:paraId="7333EA11" w14:textId="77777777" w:rsidR="00AF2CB6" w:rsidRPr="00FD6BF3" w:rsidRDefault="00CB5149" w:rsidP="00FD6BF3">
            <w:pPr>
              <w:widowControl w:val="0"/>
              <w:ind w:left="-57" w:right="-57"/>
              <w:jc w:val="both"/>
              <w:rPr>
                <w:spacing w:val="-6"/>
                <w:lang w:eastAsia="ru-RU"/>
              </w:rPr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и разбор</w:t>
            </w:r>
            <w:r w:rsidR="00AF2CB6" w:rsidRPr="00FD6BF3">
              <w:rPr>
                <w:lang w:eastAsia="en-US"/>
              </w:rPr>
              <w:t xml:space="preserve"> мини-кейсов.</w:t>
            </w:r>
          </w:p>
        </w:tc>
      </w:tr>
      <w:tr w:rsidR="00842EA7" w:rsidRPr="00072148" w14:paraId="4CCB8286" w14:textId="77777777" w:rsidTr="00F43F8B">
        <w:tc>
          <w:tcPr>
            <w:tcW w:w="2235" w:type="dxa"/>
            <w:shd w:val="clear" w:color="auto" w:fill="auto"/>
          </w:tcPr>
          <w:p w14:paraId="195EEFD2" w14:textId="77777777" w:rsidR="00842EA7" w:rsidRPr="00FD6BF3" w:rsidRDefault="00842EA7" w:rsidP="00FD6BF3">
            <w:pPr>
              <w:tabs>
                <w:tab w:val="right" w:pos="851"/>
              </w:tabs>
              <w:suppressAutoHyphens w:val="0"/>
              <w:ind w:left="-57" w:right="-57"/>
              <w:jc w:val="both"/>
              <w:rPr>
                <w:rStyle w:val="a8"/>
              </w:rPr>
            </w:pPr>
            <w:r w:rsidRPr="00FD6BF3">
              <w:rPr>
                <w:rStyle w:val="a8"/>
              </w:rPr>
              <w:t>Тема 3. Функциональные области менеджмента</w:t>
            </w:r>
          </w:p>
        </w:tc>
        <w:tc>
          <w:tcPr>
            <w:tcW w:w="4961" w:type="dxa"/>
            <w:shd w:val="clear" w:color="auto" w:fill="auto"/>
          </w:tcPr>
          <w:p w14:paraId="6A23182A" w14:textId="39D2E7BE" w:rsidR="00842EA7" w:rsidRPr="00FD6BF3" w:rsidRDefault="00842EA7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 xml:space="preserve">1. </w:t>
            </w:r>
            <w:r w:rsidR="003A7B1D" w:rsidRPr="00FD6BF3">
              <w:rPr>
                <w:rFonts w:eastAsia="Newton-Regular"/>
                <w:spacing w:val="-4"/>
                <w:lang w:eastAsia="en-US"/>
              </w:rPr>
              <w:t>Функциональные области менеджмента в финансовой организации</w:t>
            </w:r>
            <w:r w:rsidR="00FD6BF3">
              <w:rPr>
                <w:rFonts w:eastAsia="Newton-Regular"/>
                <w:spacing w:val="-4"/>
                <w:lang w:eastAsia="en-US"/>
              </w:rPr>
              <w:t>.</w:t>
            </w:r>
          </w:p>
          <w:p w14:paraId="5F62EB08" w14:textId="77777777" w:rsidR="003A7B1D" w:rsidRPr="00FD6BF3" w:rsidRDefault="003A7B1D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2. Противоречия и определение проблемного поля функциональных вертикалей организации.</w:t>
            </w:r>
          </w:p>
          <w:p w14:paraId="70DF81B2" w14:textId="1F16AA2D" w:rsidR="003A7B1D" w:rsidRPr="00FD6BF3" w:rsidRDefault="003A7B1D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shd w:val="clear" w:color="auto" w:fill="FFFFFF"/>
              </w:rPr>
              <w:t>3. Основы нормативно-правового обеспечения</w:t>
            </w:r>
            <w:r w:rsidRPr="00FD6BF3">
              <w:rPr>
                <w:rFonts w:eastAsia="Newton-Regular"/>
                <w:spacing w:val="-4"/>
                <w:lang w:eastAsia="en-US"/>
              </w:rPr>
              <w:t xml:space="preserve"> функциональных областей менеджмента в финансовой организации</w:t>
            </w:r>
            <w:r w:rsidR="00FD6BF3">
              <w:rPr>
                <w:rFonts w:eastAsia="Newton-Regular"/>
                <w:spacing w:val="-4"/>
                <w:lang w:eastAsia="en-US"/>
              </w:rPr>
              <w:t>.</w:t>
            </w:r>
          </w:p>
          <w:p w14:paraId="497F8A2A" w14:textId="2884A07D" w:rsidR="003A7B1D" w:rsidRPr="00FD6BF3" w:rsidRDefault="003A7B1D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 xml:space="preserve">4. Повышение уровня удовлетворенности и заинтересованности работников в контексте </w:t>
            </w:r>
            <w:r w:rsidRPr="00FD6BF3">
              <w:rPr>
                <w:rFonts w:eastAsia="Newton-Regular"/>
                <w:spacing w:val="-4"/>
                <w:lang w:val="en-US" w:eastAsia="en-US"/>
              </w:rPr>
              <w:t>HR</w:t>
            </w:r>
            <w:r w:rsidRPr="00FD6BF3">
              <w:rPr>
                <w:rFonts w:eastAsia="Newton-Regular"/>
                <w:spacing w:val="-4"/>
                <w:lang w:eastAsia="en-US"/>
              </w:rPr>
              <w:t>-блока</w:t>
            </w:r>
            <w:r w:rsidR="00FD6BF3">
              <w:rPr>
                <w:rFonts w:eastAsia="Newton-Regular"/>
                <w:spacing w:val="-4"/>
                <w:lang w:eastAsia="en-US"/>
              </w:rPr>
              <w:t>.</w:t>
            </w:r>
          </w:p>
          <w:p w14:paraId="1F7F399D" w14:textId="6C79F7F9" w:rsidR="003A7B1D" w:rsidRPr="00FD6BF3" w:rsidRDefault="00606BC2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6ED207A3" w14:textId="77777777" w:rsidR="003A591F" w:rsidRPr="00FD6BF3" w:rsidRDefault="003A591F" w:rsidP="00FD6BF3">
            <w:pPr>
              <w:widowControl w:val="0"/>
              <w:ind w:left="-57" w:right="-57"/>
              <w:jc w:val="both"/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анализ деловых </w:t>
            </w:r>
            <w:r w:rsidRPr="00FD6BF3">
              <w:t>ситуаций на основе кейс-метода.</w:t>
            </w:r>
          </w:p>
          <w:p w14:paraId="0A7BDC9F" w14:textId="77777777" w:rsidR="00842EA7" w:rsidRPr="00FD6BF3" w:rsidRDefault="00842EA7" w:rsidP="00FD6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-57" w:right="-57"/>
              <w:jc w:val="both"/>
              <w:textAlignment w:val="top"/>
              <w:rPr>
                <w:lang w:eastAsia="en-US"/>
              </w:rPr>
            </w:pPr>
          </w:p>
        </w:tc>
      </w:tr>
      <w:tr w:rsidR="00AF2CB6" w:rsidRPr="00BD6915" w14:paraId="70A57B0A" w14:textId="77777777" w:rsidTr="00F43F8B">
        <w:tc>
          <w:tcPr>
            <w:tcW w:w="2235" w:type="dxa"/>
            <w:shd w:val="clear" w:color="auto" w:fill="auto"/>
          </w:tcPr>
          <w:p w14:paraId="365B2273" w14:textId="77777777" w:rsidR="00AF2CB6" w:rsidRPr="00FD6BF3" w:rsidRDefault="00AF2CB6" w:rsidP="00FD6BF3">
            <w:pPr>
              <w:tabs>
                <w:tab w:val="right" w:pos="851"/>
              </w:tabs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>Тема 4. Организация и ее деловая среда</w:t>
            </w:r>
          </w:p>
        </w:tc>
        <w:tc>
          <w:tcPr>
            <w:tcW w:w="4961" w:type="dxa"/>
            <w:shd w:val="clear" w:color="auto" w:fill="auto"/>
          </w:tcPr>
          <w:p w14:paraId="61457276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1.</w:t>
            </w:r>
            <w:r w:rsidR="00DF7CFE" w:rsidRPr="00FD6BF3">
              <w:rPr>
                <w:rFonts w:eastAsia="Newton-Regular"/>
                <w:lang w:eastAsia="en-US"/>
              </w:rPr>
              <w:t xml:space="preserve"> Сущностная характеристика, системные свойства и цели организации</w:t>
            </w:r>
          </w:p>
          <w:p w14:paraId="40450D28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 xml:space="preserve">2. </w:t>
            </w:r>
            <w:r w:rsidR="00DF7CFE" w:rsidRPr="00FD6BF3">
              <w:rPr>
                <w:rFonts w:eastAsia="Newton-Regular"/>
                <w:lang w:eastAsia="en-US"/>
              </w:rPr>
              <w:t xml:space="preserve">Характеристика жизненного цикла И. </w:t>
            </w:r>
            <w:proofErr w:type="spellStart"/>
            <w:r w:rsidR="00DF7CFE" w:rsidRPr="00FD6BF3">
              <w:rPr>
                <w:rFonts w:eastAsia="Newton-Regular"/>
                <w:lang w:eastAsia="en-US"/>
              </w:rPr>
              <w:t>Адизеса</w:t>
            </w:r>
            <w:proofErr w:type="spellEnd"/>
          </w:p>
          <w:p w14:paraId="34168DC6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3.Что такое дерево целей</w:t>
            </w:r>
            <w:r w:rsidR="00DF7CFE" w:rsidRPr="00FD6BF3">
              <w:rPr>
                <w:rFonts w:eastAsia="Newton-Regular"/>
                <w:lang w:eastAsia="en-US"/>
              </w:rPr>
              <w:t xml:space="preserve"> в организации</w:t>
            </w:r>
            <w:r w:rsidRPr="00FD6BF3">
              <w:rPr>
                <w:rFonts w:eastAsia="Newton-Regular"/>
                <w:lang w:eastAsia="en-US"/>
              </w:rPr>
              <w:t>?</w:t>
            </w:r>
          </w:p>
          <w:p w14:paraId="6049C164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4.Приведите примеры качественных и количественных целей.</w:t>
            </w:r>
          </w:p>
          <w:p w14:paraId="088CF8B7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 xml:space="preserve">5.Какие группы факторов образуют макросреду компании? </w:t>
            </w:r>
          </w:p>
          <w:p w14:paraId="232E40BA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6.Из каких элементов состоит микросреда организации?</w:t>
            </w:r>
          </w:p>
          <w:p w14:paraId="4075D48B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7.Приведите примеры, как внешние и внутренние факторы могут препятствовать или способствовать достижению миссии и целей компании.</w:t>
            </w:r>
          </w:p>
          <w:p w14:paraId="0367C273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8.Из каких источников можно получить информацию о конкурентах компании?</w:t>
            </w:r>
          </w:p>
          <w:p w14:paraId="3E9B631C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9.</w:t>
            </w:r>
            <w:r w:rsidR="00DF7CFE" w:rsidRPr="00FD6BF3">
              <w:rPr>
                <w:rFonts w:eastAsia="Newton-Regular"/>
                <w:lang w:eastAsia="en-US"/>
              </w:rPr>
              <w:t xml:space="preserve"> </w:t>
            </w:r>
            <w:r w:rsidR="00DF7CFE" w:rsidRPr="00FD6BF3">
              <w:rPr>
                <w:rFonts w:eastAsia="Newton-Regular"/>
                <w:lang w:val="en-US" w:eastAsia="en-US"/>
              </w:rPr>
              <w:t>ESG</w:t>
            </w:r>
            <w:r w:rsidR="00DF7CFE" w:rsidRPr="00FD6BF3">
              <w:rPr>
                <w:rFonts w:eastAsia="Newton-Regular"/>
                <w:lang w:eastAsia="en-US"/>
              </w:rPr>
              <w:t>-принципы и устойчивое развитие</w:t>
            </w:r>
          </w:p>
          <w:p w14:paraId="6A35FEE3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10.Какова роль организационной культуры в современной организации?</w:t>
            </w:r>
          </w:p>
          <w:p w14:paraId="348042E0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11. Типы организационной культуры, их преимущества и недостатки.</w:t>
            </w:r>
          </w:p>
          <w:p w14:paraId="05A96783" w14:textId="0D4A2689" w:rsidR="00AF2CB6" w:rsidRPr="00FD6BF3" w:rsidRDefault="00606BC2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4EF4B3DA" w14:textId="77777777" w:rsidR="003A591F" w:rsidRPr="00FD6BF3" w:rsidRDefault="003A591F" w:rsidP="00FD6BF3">
            <w:pPr>
              <w:widowControl w:val="0"/>
              <w:ind w:left="-57" w:right="-57"/>
              <w:jc w:val="both"/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анализ деловых </w:t>
            </w:r>
            <w:r w:rsidRPr="00FD6BF3">
              <w:t>ситуаций на основе кейс-метода.</w:t>
            </w:r>
          </w:p>
          <w:p w14:paraId="1CA492EE" w14:textId="03BC0C05" w:rsidR="00AF2CB6" w:rsidRPr="00FD6BF3" w:rsidRDefault="003A591F" w:rsidP="00FD6BF3">
            <w:pPr>
              <w:keepNext/>
              <w:suppressAutoHyphens w:val="0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D6BF3">
              <w:t>Интерактив</w:t>
            </w:r>
            <w:proofErr w:type="spellEnd"/>
            <w:r w:rsidRPr="00FD6BF3">
              <w:t xml:space="preserve"> </w:t>
            </w:r>
            <w:r w:rsidR="00FD6BF3">
              <w:t>-</w:t>
            </w:r>
            <w:r w:rsidRPr="00FD6BF3">
              <w:t xml:space="preserve"> учебная дискуссия на тему </w:t>
            </w:r>
            <w:r w:rsidRPr="00FD6BF3">
              <w:rPr>
                <w:lang w:eastAsia="en-US"/>
              </w:rPr>
              <w:t>«</w:t>
            </w:r>
            <w:r w:rsidR="006816FF" w:rsidRPr="00FD6BF3">
              <w:rPr>
                <w:lang w:eastAsia="en-US"/>
              </w:rPr>
              <w:t>Современные тренды и вызовы для организации»</w:t>
            </w:r>
          </w:p>
        </w:tc>
      </w:tr>
      <w:tr w:rsidR="00AF2CB6" w:rsidRPr="00BD6915" w14:paraId="1E91D5A5" w14:textId="77777777" w:rsidTr="00F43F8B">
        <w:tc>
          <w:tcPr>
            <w:tcW w:w="2235" w:type="dxa"/>
            <w:shd w:val="clear" w:color="auto" w:fill="auto"/>
          </w:tcPr>
          <w:p w14:paraId="176E32E2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Тема 5. Управленческие решения в менеджменте</w:t>
            </w:r>
          </w:p>
          <w:p w14:paraId="79A2D281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767286DC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lang w:eastAsia="en-US"/>
              </w:rPr>
              <w:t>1.Назовите требования, предъявляемые к управленческим решениям.</w:t>
            </w:r>
          </w:p>
          <w:p w14:paraId="22ACAA9F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 xml:space="preserve">2. Какие факторы влияют на принятие управленческого решения? </w:t>
            </w:r>
          </w:p>
          <w:p w14:paraId="551A639C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3. Достоинства и недостатки единоличных решений.</w:t>
            </w:r>
          </w:p>
          <w:p w14:paraId="706C4D4F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lastRenderedPageBreak/>
              <w:t>4. Достоинства и недостатки коллегиальных решений.</w:t>
            </w:r>
          </w:p>
          <w:p w14:paraId="05DEB049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5. Что понимается под качеством управленческих решений, и какими показателями оно характеризуется?</w:t>
            </w:r>
          </w:p>
          <w:p w14:paraId="4B1D993D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6. Основные этапы процесса принятия решений и их характеристика.</w:t>
            </w:r>
          </w:p>
          <w:p w14:paraId="498CA641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7. Что означает выбрать оптимальное решение?</w:t>
            </w:r>
          </w:p>
          <w:p w14:paraId="33D2F770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8. Назовите и охарактеризуйте основные методы принятия решения.</w:t>
            </w:r>
          </w:p>
          <w:p w14:paraId="3F6B45C6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spacing w:val="-4"/>
                <w:lang w:eastAsia="en-US"/>
              </w:rPr>
            </w:pPr>
            <w:r w:rsidRPr="00FD6BF3">
              <w:rPr>
                <w:rFonts w:eastAsia="Newton-Regular"/>
                <w:spacing w:val="-4"/>
                <w:lang w:eastAsia="en-US"/>
              </w:rPr>
              <w:t>9. Что является критерием эффективности решения?</w:t>
            </w:r>
          </w:p>
          <w:p w14:paraId="42B58788" w14:textId="7129D5EF" w:rsidR="00AF2CB6" w:rsidRPr="00FD6BF3" w:rsidRDefault="00606BC2" w:rsidP="00FD6BF3">
            <w:pPr>
              <w:keepNext/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491D36F6" w14:textId="77777777" w:rsidR="003A591F" w:rsidRPr="00FD6BF3" w:rsidRDefault="003A591F" w:rsidP="00FD6BF3">
            <w:pPr>
              <w:widowControl w:val="0"/>
              <w:ind w:left="-57" w:right="-57"/>
              <w:jc w:val="both"/>
            </w:pPr>
            <w:r w:rsidRPr="00FD6BF3">
              <w:rPr>
                <w:rFonts w:eastAsia="Times New Roman"/>
              </w:rPr>
              <w:lastRenderedPageBreak/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анализ деловых </w:t>
            </w:r>
            <w:r w:rsidRPr="00FD6BF3">
              <w:lastRenderedPageBreak/>
              <w:t>ситуаций на основе кейс-метода.</w:t>
            </w:r>
          </w:p>
          <w:p w14:paraId="00D24AF2" w14:textId="0147B0B2" w:rsidR="00AF2CB6" w:rsidRPr="00FD6BF3" w:rsidRDefault="003A591F" w:rsidP="00FD6BF3">
            <w:pPr>
              <w:keepNext/>
              <w:suppressAutoHyphens w:val="0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D6BF3">
              <w:t>Интерактив</w:t>
            </w:r>
            <w:proofErr w:type="spellEnd"/>
            <w:r w:rsidRPr="00FD6BF3">
              <w:t xml:space="preserve"> </w:t>
            </w:r>
            <w:r w:rsidR="00FD6BF3">
              <w:t>-</w:t>
            </w:r>
            <w:r w:rsidRPr="00FD6BF3">
              <w:t xml:space="preserve"> учебная дискуссия на тему </w:t>
            </w:r>
            <w:r w:rsidRPr="00FD6BF3">
              <w:rPr>
                <w:lang w:eastAsia="en-US"/>
              </w:rPr>
              <w:t>«Неудобные решения как фактор обеспечения корпоративных интересов</w:t>
            </w:r>
            <w:r w:rsidR="00FD6BF3">
              <w:rPr>
                <w:lang w:eastAsia="en-US"/>
              </w:rPr>
              <w:t>.</w:t>
            </w:r>
          </w:p>
        </w:tc>
      </w:tr>
      <w:tr w:rsidR="00AF2CB6" w:rsidRPr="00BD6915" w14:paraId="11DCFB70" w14:textId="77777777" w:rsidTr="00F43F8B">
        <w:tc>
          <w:tcPr>
            <w:tcW w:w="2235" w:type="dxa"/>
            <w:shd w:val="clear" w:color="auto" w:fill="auto"/>
          </w:tcPr>
          <w:p w14:paraId="5BBDE977" w14:textId="05F6F695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Cs/>
                <w:spacing w:val="-4"/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 xml:space="preserve">Тема 6. </w:t>
            </w:r>
            <w:r w:rsidRPr="00FD6BF3">
              <w:rPr>
                <w:bCs/>
                <w:lang w:eastAsia="en-US"/>
              </w:rPr>
              <w:t xml:space="preserve">Групповая динамика и </w:t>
            </w:r>
            <w:proofErr w:type="spellStart"/>
            <w:r w:rsidRPr="00FD6BF3">
              <w:rPr>
                <w:bCs/>
                <w:lang w:eastAsia="en-US"/>
              </w:rPr>
              <w:t>командообразование</w:t>
            </w:r>
            <w:proofErr w:type="spellEnd"/>
            <w:r w:rsidRPr="00FD6BF3">
              <w:rPr>
                <w:bCs/>
                <w:lang w:eastAsia="en-US"/>
              </w:rPr>
              <w:t>. Лидерство и стили управления</w:t>
            </w:r>
          </w:p>
          <w:p w14:paraId="1FB26D5C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Cs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1B1A2C9A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1.Назовите основные отличия группы от команды.</w:t>
            </w:r>
          </w:p>
          <w:p w14:paraId="562DE30A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2.</w:t>
            </w:r>
            <w:r w:rsidR="00DF7CFE" w:rsidRPr="00FD6BF3">
              <w:rPr>
                <w:rFonts w:eastAsia="Newton-Regular"/>
                <w:lang w:eastAsia="en-US"/>
              </w:rPr>
              <w:t xml:space="preserve"> Какие основные факторы влияют на эффективность команды?</w:t>
            </w:r>
          </w:p>
          <w:p w14:paraId="396BE155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3. При каких условиях работа команды может оказаться неэффективной?</w:t>
            </w:r>
          </w:p>
          <w:p w14:paraId="7AB04687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4.Назовите этапы построения и развития команды.</w:t>
            </w:r>
          </w:p>
          <w:p w14:paraId="578EA247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5.Назовите современные приемы и способы построения эффективных групп и команд.</w:t>
            </w:r>
          </w:p>
          <w:p w14:paraId="15F453BD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6.В чем различие между лидером и руководителем?</w:t>
            </w:r>
          </w:p>
          <w:p w14:paraId="593D3A3F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7.Как соотносятся между собой понятия: власть, лидерство и влияние?</w:t>
            </w:r>
          </w:p>
          <w:p w14:paraId="1CF072C2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8.Какие выделяются основные подходы к изучению вопросов лидерства?</w:t>
            </w:r>
          </w:p>
          <w:p w14:paraId="78A648C4" w14:textId="5684F05E" w:rsidR="00AF2CB6" w:rsidRPr="00FD6BF3" w:rsidRDefault="00606BC2" w:rsidP="00FD6BF3">
            <w:pPr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1E4276D9" w14:textId="77777777" w:rsidR="003A591F" w:rsidRPr="00FD6BF3" w:rsidRDefault="003A591F" w:rsidP="00FD6BF3">
            <w:pPr>
              <w:widowControl w:val="0"/>
              <w:ind w:left="-57" w:right="-57"/>
              <w:jc w:val="both"/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анализ деловых </w:t>
            </w:r>
            <w:r w:rsidRPr="00FD6BF3">
              <w:t>ситуаций на основе кейс-метода.</w:t>
            </w:r>
          </w:p>
          <w:p w14:paraId="76D62F2E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AF2CB6" w:rsidRPr="00BD6915" w14:paraId="65FAF188" w14:textId="77777777" w:rsidTr="00F43F8B">
        <w:tc>
          <w:tcPr>
            <w:tcW w:w="2235" w:type="dxa"/>
            <w:shd w:val="clear" w:color="auto" w:fill="auto"/>
          </w:tcPr>
          <w:p w14:paraId="47E42634" w14:textId="63FE95D9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>Тема 7. Конфликты в организации</w:t>
            </w:r>
          </w:p>
        </w:tc>
        <w:tc>
          <w:tcPr>
            <w:tcW w:w="4961" w:type="dxa"/>
            <w:shd w:val="clear" w:color="auto" w:fill="auto"/>
          </w:tcPr>
          <w:p w14:paraId="169A707C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1.Перечислите виды конфликтов</w:t>
            </w:r>
          </w:p>
          <w:p w14:paraId="3DDA057C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2.</w:t>
            </w:r>
            <w:r w:rsidRPr="00FD6BF3">
              <w:rPr>
                <w:lang w:eastAsia="en-US"/>
              </w:rPr>
              <w:t>Назовите основные причины для развития организационных конфликтов</w:t>
            </w:r>
            <w:r w:rsidRPr="00FD6BF3">
              <w:rPr>
                <w:rFonts w:eastAsia="Newton-Regular"/>
                <w:lang w:eastAsia="en-US"/>
              </w:rPr>
              <w:t xml:space="preserve">. </w:t>
            </w:r>
          </w:p>
          <w:p w14:paraId="701147FA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3.Конструктивные и деструктивные функции организационного конфликта.</w:t>
            </w:r>
          </w:p>
          <w:p w14:paraId="62032B2B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4.В чем могут проявляться формы конфликтной борьбы?</w:t>
            </w:r>
          </w:p>
          <w:p w14:paraId="2E9BF972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5.</w:t>
            </w:r>
            <w:r w:rsidRPr="00FD6BF3">
              <w:rPr>
                <w:lang w:eastAsia="en-US"/>
              </w:rPr>
              <w:t>Опишите стадии развития организационного конфликта</w:t>
            </w:r>
          </w:p>
          <w:p w14:paraId="30BD68AD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6.Назовите основные стили поведения в конфликтной ситуации.</w:t>
            </w:r>
          </w:p>
          <w:p w14:paraId="6945A875" w14:textId="60FA4ADD" w:rsidR="00AF2CB6" w:rsidRPr="00FD6BF3" w:rsidRDefault="00606BC2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305C74D6" w14:textId="77777777" w:rsidR="00AF2CB6" w:rsidRPr="00FD6BF3" w:rsidRDefault="003A591F" w:rsidP="00FD6BF3">
            <w:pPr>
              <w:keepNext/>
              <w:suppressAutoHyphens w:val="0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и разбор</w:t>
            </w:r>
            <w:r w:rsidRPr="00FD6BF3">
              <w:rPr>
                <w:lang w:eastAsia="en-US"/>
              </w:rPr>
              <w:t xml:space="preserve"> мини-кейсов</w:t>
            </w:r>
          </w:p>
        </w:tc>
      </w:tr>
      <w:tr w:rsidR="00AF2CB6" w:rsidRPr="00BD6915" w14:paraId="6B399B0C" w14:textId="77777777" w:rsidTr="00F43F8B">
        <w:tc>
          <w:tcPr>
            <w:tcW w:w="2235" w:type="dxa"/>
            <w:shd w:val="clear" w:color="auto" w:fill="auto"/>
          </w:tcPr>
          <w:p w14:paraId="6710ECA9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Cs/>
                <w:spacing w:val="-4"/>
                <w:lang w:eastAsia="en-US"/>
              </w:rPr>
            </w:pPr>
            <w:r w:rsidRPr="00FD6BF3">
              <w:rPr>
                <w:lang w:eastAsia="en-US"/>
              </w:rPr>
              <w:lastRenderedPageBreak/>
              <w:t>Тема</w:t>
            </w:r>
            <w:r w:rsidRPr="00FD6BF3">
              <w:rPr>
                <w:bCs/>
                <w:spacing w:val="-4"/>
                <w:lang w:val="en-US" w:eastAsia="en-US"/>
              </w:rPr>
              <w:t xml:space="preserve"> 8. </w:t>
            </w:r>
            <w:r w:rsidRPr="00FD6BF3">
              <w:rPr>
                <w:bCs/>
                <w:lang w:eastAsia="en-US"/>
              </w:rPr>
              <w:t>Система информационных коммуникаций</w:t>
            </w:r>
          </w:p>
          <w:p w14:paraId="0F53EBB6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bCs/>
                <w:lang w:val="en-US"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21865034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1.Какую роль играет информация в организации? Перечислите основные характеристики ценной информации.</w:t>
            </w:r>
          </w:p>
          <w:p w14:paraId="38BF9F60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2.В чем различие формальных и неформальных видов коммуникаций в организации?</w:t>
            </w:r>
          </w:p>
          <w:p w14:paraId="2A520077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3.Назовите и охарактеризуйте основные этапы процесса коммуникаций.</w:t>
            </w:r>
          </w:p>
          <w:p w14:paraId="26E89FDC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4.Объективные и субъективные барьеры в межличностных коммуникациях, способы их преодоления.</w:t>
            </w:r>
          </w:p>
          <w:p w14:paraId="45499177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5.Каким образом связаны между собой организационная структура и коммуникации в организации?</w:t>
            </w:r>
          </w:p>
          <w:p w14:paraId="325E5434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6.Почему понятие «эффективный менеджер» связывают с понятием «эффективные коммуникации»?</w:t>
            </w:r>
          </w:p>
          <w:p w14:paraId="67D11DCA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 xml:space="preserve">7.Почему процесс коммуникации должен завершаться этапом «обратная связь»? </w:t>
            </w:r>
          </w:p>
          <w:p w14:paraId="5C70B27C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8. Что такое «эффект бутылочного горлышка»? Приведите примеры.</w:t>
            </w:r>
          </w:p>
          <w:p w14:paraId="6A7C32A9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9.Зачем и кому нужны слухи в организации?</w:t>
            </w:r>
          </w:p>
          <w:p w14:paraId="39B061A6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10.Назовите основные факторы, влияющие на эффективность коммуникаций.</w:t>
            </w:r>
          </w:p>
          <w:p w14:paraId="73AFD5C8" w14:textId="35E8914B" w:rsidR="00AF2CB6" w:rsidRPr="00FD6BF3" w:rsidRDefault="00606BC2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3BA95BF5" w14:textId="77777777" w:rsidR="00AF2CB6" w:rsidRPr="00FD6BF3" w:rsidRDefault="003A591F" w:rsidP="00FD6BF3">
            <w:pPr>
              <w:keepNext/>
              <w:suppressAutoHyphens w:val="0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и разбор</w:t>
            </w:r>
            <w:r w:rsidRPr="00FD6BF3">
              <w:rPr>
                <w:lang w:eastAsia="en-US"/>
              </w:rPr>
              <w:t xml:space="preserve"> мини-кейсов</w:t>
            </w:r>
          </w:p>
        </w:tc>
      </w:tr>
      <w:tr w:rsidR="00AF2CB6" w:rsidRPr="00BD6915" w14:paraId="6D9011F4" w14:textId="77777777" w:rsidTr="00F43F8B">
        <w:tc>
          <w:tcPr>
            <w:tcW w:w="2235" w:type="dxa"/>
            <w:shd w:val="clear" w:color="auto" w:fill="auto"/>
          </w:tcPr>
          <w:p w14:paraId="1BFDFB6C" w14:textId="1FD92A0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Тема 9. Эффекти</w:t>
            </w:r>
            <w:r w:rsidR="00FD6BF3" w:rsidRPr="00FD6BF3">
              <w:rPr>
                <w:lang w:eastAsia="en-US"/>
              </w:rPr>
              <w:t>вность менеджмента организации</w:t>
            </w:r>
          </w:p>
          <w:p w14:paraId="79A30C9D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14:paraId="7F27CD94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1.</w:t>
            </w:r>
            <w:r w:rsidR="005765F1" w:rsidRPr="00FD6BF3">
              <w:rPr>
                <w:rFonts w:eastAsia="Newton-Regular"/>
                <w:lang w:eastAsia="en-US"/>
              </w:rPr>
              <w:t xml:space="preserve"> </w:t>
            </w:r>
            <w:r w:rsidRPr="00FD6BF3">
              <w:rPr>
                <w:rFonts w:eastAsia="Newton-Regular"/>
                <w:lang w:eastAsia="en-US"/>
              </w:rPr>
              <w:t>Что такое эффективность менеджмента?</w:t>
            </w:r>
          </w:p>
          <w:p w14:paraId="3506B25C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2.</w:t>
            </w:r>
            <w:r w:rsidR="005765F1" w:rsidRPr="00FD6BF3">
              <w:rPr>
                <w:rFonts w:eastAsia="Newton-Regular"/>
                <w:lang w:eastAsia="en-US"/>
              </w:rPr>
              <w:t xml:space="preserve"> </w:t>
            </w:r>
            <w:r w:rsidRPr="00FD6BF3">
              <w:rPr>
                <w:rFonts w:eastAsia="Newton-Regular"/>
                <w:lang w:eastAsia="en-US"/>
              </w:rPr>
              <w:t xml:space="preserve">Назовите основные критерии и показатели эффективности менеджмента. </w:t>
            </w:r>
          </w:p>
          <w:p w14:paraId="5CF5362E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3.</w:t>
            </w:r>
            <w:r w:rsidR="005765F1" w:rsidRPr="00FD6BF3">
              <w:rPr>
                <w:rFonts w:eastAsia="Newton-Regular"/>
                <w:lang w:eastAsia="en-US"/>
              </w:rPr>
              <w:t xml:space="preserve"> </w:t>
            </w:r>
            <w:r w:rsidRPr="00FD6BF3">
              <w:rPr>
                <w:rFonts w:eastAsia="Newton-Regular"/>
                <w:lang w:eastAsia="en-US"/>
              </w:rPr>
              <w:t xml:space="preserve">В чем заключается социальная эффективность менеджмента? </w:t>
            </w:r>
          </w:p>
          <w:p w14:paraId="462C7CD8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4.</w:t>
            </w:r>
            <w:r w:rsidR="005765F1" w:rsidRPr="00FD6BF3">
              <w:rPr>
                <w:rFonts w:eastAsia="Newton-Regular"/>
                <w:lang w:eastAsia="en-US"/>
              </w:rPr>
              <w:t xml:space="preserve"> </w:t>
            </w:r>
            <w:r w:rsidRPr="00FD6BF3">
              <w:rPr>
                <w:rFonts w:eastAsia="Newton-Regular"/>
                <w:lang w:eastAsia="en-US"/>
              </w:rPr>
              <w:t xml:space="preserve">Суть концепции долговременной эффективности Р. </w:t>
            </w:r>
            <w:proofErr w:type="spellStart"/>
            <w:r w:rsidRPr="00FD6BF3">
              <w:rPr>
                <w:rFonts w:eastAsia="Newton-Regular"/>
                <w:lang w:eastAsia="en-US"/>
              </w:rPr>
              <w:t>Лайкерта</w:t>
            </w:r>
            <w:proofErr w:type="spellEnd"/>
            <w:r w:rsidRPr="00FD6BF3">
              <w:rPr>
                <w:rFonts w:eastAsia="Newton-Regular"/>
                <w:lang w:eastAsia="en-US"/>
              </w:rPr>
              <w:t>.</w:t>
            </w:r>
          </w:p>
          <w:p w14:paraId="33BE4728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rFonts w:eastAsia="Newton-Regular"/>
                <w:lang w:eastAsia="en-US"/>
              </w:rPr>
              <w:t>5.</w:t>
            </w:r>
            <w:r w:rsidR="005765F1" w:rsidRPr="00FD6BF3">
              <w:rPr>
                <w:rFonts w:eastAsia="Newton-Regular"/>
                <w:lang w:eastAsia="en-US"/>
              </w:rPr>
              <w:t xml:space="preserve"> </w:t>
            </w:r>
            <w:r w:rsidRPr="00FD6BF3">
              <w:rPr>
                <w:rFonts w:eastAsia="Newton-Regular"/>
                <w:lang w:eastAsia="en-US"/>
              </w:rPr>
              <w:t xml:space="preserve">В чем состоит идея теории эффективности организации Б. </w:t>
            </w:r>
            <w:proofErr w:type="spellStart"/>
            <w:r w:rsidRPr="00FD6BF3">
              <w:rPr>
                <w:rFonts w:eastAsia="Newton-Regular"/>
                <w:lang w:eastAsia="en-US"/>
              </w:rPr>
              <w:t>Басса</w:t>
            </w:r>
            <w:proofErr w:type="spellEnd"/>
            <w:r w:rsidRPr="00FD6BF3">
              <w:rPr>
                <w:rFonts w:eastAsia="Newton-Regular"/>
                <w:lang w:eastAsia="en-US"/>
              </w:rPr>
              <w:t xml:space="preserve">? </w:t>
            </w:r>
          </w:p>
          <w:p w14:paraId="25BC9775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6.</w:t>
            </w:r>
            <w:r w:rsidR="005765F1" w:rsidRPr="00FD6BF3">
              <w:rPr>
                <w:lang w:eastAsia="en-US"/>
              </w:rPr>
              <w:t xml:space="preserve"> </w:t>
            </w:r>
            <w:r w:rsidRPr="00FD6BF3">
              <w:rPr>
                <w:lang w:eastAsia="en-US"/>
              </w:rPr>
              <w:t>Понятие корпоративной социальной ответственности: различные интерпретации.</w:t>
            </w:r>
          </w:p>
          <w:p w14:paraId="4F0B39BF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7.</w:t>
            </w:r>
            <w:r w:rsidR="005765F1" w:rsidRPr="00FD6BF3">
              <w:rPr>
                <w:lang w:eastAsia="en-US"/>
              </w:rPr>
              <w:t xml:space="preserve"> </w:t>
            </w:r>
            <w:r w:rsidRPr="00FD6BF3">
              <w:rPr>
                <w:lang w:eastAsia="en-US"/>
              </w:rPr>
              <w:t>Влияние корпоративной социальной ответственности на формирование положительного имиджа и деловой репутации компании.</w:t>
            </w:r>
          </w:p>
          <w:p w14:paraId="7CB330D8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8.</w:t>
            </w:r>
            <w:r w:rsidR="005765F1" w:rsidRPr="00FD6BF3">
              <w:rPr>
                <w:lang w:eastAsia="en-US"/>
              </w:rPr>
              <w:t xml:space="preserve"> </w:t>
            </w:r>
            <w:r w:rsidRPr="00FD6BF3">
              <w:rPr>
                <w:lang w:eastAsia="en-US"/>
              </w:rPr>
              <w:t xml:space="preserve">Характеристика элементов модели пирамиды корпоративной социальной ответственности А. </w:t>
            </w:r>
            <w:proofErr w:type="spellStart"/>
            <w:r w:rsidRPr="00FD6BF3">
              <w:rPr>
                <w:lang w:eastAsia="en-US"/>
              </w:rPr>
              <w:t>Керолла</w:t>
            </w:r>
            <w:proofErr w:type="spellEnd"/>
            <w:r w:rsidRPr="00FD6BF3">
              <w:rPr>
                <w:lang w:eastAsia="en-US"/>
              </w:rPr>
              <w:t>.</w:t>
            </w:r>
          </w:p>
          <w:p w14:paraId="0165D438" w14:textId="77777777" w:rsidR="00AF2CB6" w:rsidRPr="00FD6BF3" w:rsidRDefault="00AF2CB6" w:rsidP="00FD6BF3">
            <w:pPr>
              <w:suppressAutoHyphens w:val="0"/>
              <w:ind w:left="-57" w:right="-57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9.</w:t>
            </w:r>
            <w:r w:rsidR="005765F1" w:rsidRPr="00FD6BF3">
              <w:rPr>
                <w:lang w:eastAsia="en-US"/>
              </w:rPr>
              <w:t xml:space="preserve"> </w:t>
            </w:r>
            <w:r w:rsidRPr="00FD6BF3">
              <w:rPr>
                <w:lang w:eastAsia="en-US"/>
              </w:rPr>
              <w:t>Современные теории корпоративной социальной ответственности.</w:t>
            </w:r>
          </w:p>
          <w:p w14:paraId="070A49B5" w14:textId="2888C8ED" w:rsidR="00AF2CB6" w:rsidRPr="00FD6BF3" w:rsidRDefault="00606BC2" w:rsidP="00FD6BF3">
            <w:pPr>
              <w:keepNext/>
              <w:suppressAutoHyphens w:val="0"/>
              <w:ind w:left="-57" w:right="-57"/>
              <w:jc w:val="both"/>
              <w:rPr>
                <w:rFonts w:eastAsia="Newton-Regular"/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2551" w:type="dxa"/>
            <w:shd w:val="clear" w:color="auto" w:fill="auto"/>
          </w:tcPr>
          <w:p w14:paraId="30BA4952" w14:textId="77777777" w:rsidR="003A591F" w:rsidRPr="00FD6BF3" w:rsidRDefault="003A591F" w:rsidP="00FD6BF3">
            <w:pPr>
              <w:widowControl w:val="0"/>
              <w:ind w:left="-57" w:right="-57"/>
              <w:jc w:val="both"/>
            </w:pPr>
            <w:r w:rsidRPr="00FD6BF3">
              <w:rPr>
                <w:rFonts w:eastAsia="Times New Roman"/>
              </w:rPr>
              <w:t>Выборочный опрос студентов по теме занятия. Д</w:t>
            </w:r>
            <w:r w:rsidRPr="00FD6BF3">
              <w:rPr>
                <w:lang w:eastAsia="en-US"/>
              </w:rPr>
              <w:t>оклады,</w:t>
            </w:r>
            <w:r w:rsidRPr="00FD6BF3">
              <w:rPr>
                <w:spacing w:val="-6"/>
                <w:lang w:eastAsia="ru-RU"/>
              </w:rPr>
              <w:t xml:space="preserve"> групповое обсуждение проблемных вопросов, анализ деловых </w:t>
            </w:r>
            <w:r w:rsidRPr="00FD6BF3">
              <w:t>ситуаций на основе кейс-метода.</w:t>
            </w:r>
          </w:p>
          <w:p w14:paraId="759B9AD7" w14:textId="77777777" w:rsidR="00AF2CB6" w:rsidRPr="00FD6BF3" w:rsidRDefault="00AF2CB6" w:rsidP="00FD6BF3">
            <w:pPr>
              <w:keepNext/>
              <w:suppressAutoHyphens w:val="0"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2ECAD404" w14:textId="6B170FB8" w:rsidR="00606BC2" w:rsidRDefault="00606BC2" w:rsidP="00833682">
      <w:pPr>
        <w:pStyle w:val="1"/>
        <w:keepNext w:val="0"/>
        <w:widowControl w:val="0"/>
        <w:spacing w:before="0" w:after="0" w:line="360" w:lineRule="auto"/>
        <w:ind w:firstLine="709"/>
        <w:jc w:val="both"/>
      </w:pPr>
    </w:p>
    <w:p w14:paraId="6EC3079E" w14:textId="429F341F" w:rsidR="00F43F8B" w:rsidRDefault="00F43F8B" w:rsidP="00F43F8B">
      <w:pPr>
        <w:rPr>
          <w:lang w:val="x-none"/>
        </w:rPr>
      </w:pPr>
    </w:p>
    <w:p w14:paraId="709F4E7E" w14:textId="7D749F2C" w:rsidR="00F43F8B" w:rsidRDefault="00F43F8B" w:rsidP="00F43F8B">
      <w:pPr>
        <w:rPr>
          <w:lang w:val="x-none"/>
        </w:rPr>
      </w:pPr>
    </w:p>
    <w:p w14:paraId="7E0B5304" w14:textId="445E5639" w:rsidR="00F43F8B" w:rsidRDefault="00F43F8B" w:rsidP="00F43F8B">
      <w:pPr>
        <w:rPr>
          <w:lang w:val="x-none"/>
        </w:rPr>
      </w:pPr>
    </w:p>
    <w:p w14:paraId="721E9EA6" w14:textId="77777777" w:rsidR="00F43F8B" w:rsidRPr="00F43F8B" w:rsidRDefault="00F43F8B" w:rsidP="00F43F8B">
      <w:pPr>
        <w:rPr>
          <w:lang w:val="x-none"/>
        </w:rPr>
      </w:pPr>
    </w:p>
    <w:p w14:paraId="4667C4F2" w14:textId="7239CF19" w:rsidR="002B241E" w:rsidRDefault="002B241E" w:rsidP="00833682">
      <w:pPr>
        <w:pStyle w:val="1"/>
        <w:keepNext w:val="0"/>
        <w:widowControl w:val="0"/>
        <w:spacing w:before="0" w:after="0" w:line="360" w:lineRule="auto"/>
        <w:ind w:firstLine="709"/>
        <w:jc w:val="both"/>
      </w:pPr>
      <w:r w:rsidRPr="00FD6BF3">
        <w:rPr>
          <w:rFonts w:ascii="Times New Roman" w:hAnsi="Times New Roman" w:cs="Times New Roman"/>
          <w:sz w:val="28"/>
          <w:szCs w:val="28"/>
          <w:lang w:val="ru-RU"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15FB4219" w14:textId="77777777" w:rsidR="002B241E" w:rsidRDefault="002B241E" w:rsidP="00FD6BF3">
      <w:pPr>
        <w:widowControl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632365D0" w14:textId="77777777" w:rsidR="002B241E" w:rsidRDefault="002B241E" w:rsidP="00FD6BF3">
      <w:pPr>
        <w:pStyle w:val="2"/>
        <w:widowControl w:val="0"/>
        <w:spacing w:before="0" w:after="0" w:line="360" w:lineRule="auto"/>
        <w:ind w:firstLine="709"/>
        <w:jc w:val="both"/>
      </w:pPr>
      <w:r>
        <w:rPr>
          <w:bCs w:val="0"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77B6E024" w14:textId="7B9C9533" w:rsidR="002B241E" w:rsidRDefault="002B241E" w:rsidP="00FD6BF3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D6BF3">
        <w:rPr>
          <w:sz w:val="28"/>
          <w:szCs w:val="28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3830"/>
        <w:gridCol w:w="3389"/>
      </w:tblGrid>
      <w:tr w:rsidR="00FD6BF3" w:rsidRPr="00D94252" w14:paraId="239BD4F3" w14:textId="77777777" w:rsidTr="00F43F8B">
        <w:tc>
          <w:tcPr>
            <w:tcW w:w="2409" w:type="dxa"/>
            <w:shd w:val="clear" w:color="auto" w:fill="auto"/>
          </w:tcPr>
          <w:p w14:paraId="3DC1C13C" w14:textId="24794B00" w:rsidR="00FD6BF3" w:rsidRPr="00D94252" w:rsidRDefault="00FD6BF3" w:rsidP="00FD6BF3">
            <w:pPr>
              <w:suppressAutoHyphens w:val="0"/>
              <w:jc w:val="center"/>
              <w:rPr>
                <w:lang w:val="en-US" w:eastAsia="en-US"/>
              </w:rPr>
            </w:pPr>
            <w:r w:rsidRPr="009F6391">
              <w:rPr>
                <w:b/>
              </w:rPr>
              <w:t>Наименование тем (разделов) дисциплины</w:t>
            </w:r>
          </w:p>
        </w:tc>
        <w:tc>
          <w:tcPr>
            <w:tcW w:w="3936" w:type="dxa"/>
            <w:shd w:val="clear" w:color="auto" w:fill="auto"/>
          </w:tcPr>
          <w:p w14:paraId="4D1EF3E3" w14:textId="79869A59" w:rsidR="00FD6BF3" w:rsidRPr="003B15C2" w:rsidRDefault="00FD6BF3" w:rsidP="00FD6BF3">
            <w:pPr>
              <w:suppressAutoHyphens w:val="0"/>
              <w:jc w:val="center"/>
              <w:rPr>
                <w:lang w:eastAsia="en-US"/>
              </w:rPr>
            </w:pPr>
            <w:r w:rsidRPr="009F6391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09" w:type="dxa"/>
            <w:shd w:val="clear" w:color="auto" w:fill="auto"/>
          </w:tcPr>
          <w:p w14:paraId="377F242E" w14:textId="0962295A" w:rsidR="00FD6BF3" w:rsidRPr="00D94252" w:rsidRDefault="00FD6BF3" w:rsidP="00FD6BF3">
            <w:pPr>
              <w:suppressAutoHyphens w:val="0"/>
              <w:jc w:val="center"/>
              <w:rPr>
                <w:lang w:val="en-US" w:eastAsia="en-US"/>
              </w:rPr>
            </w:pPr>
            <w:r w:rsidRPr="009F6391">
              <w:rPr>
                <w:b/>
              </w:rPr>
              <w:t>Формы внеаудиторной самостоятельной работы</w:t>
            </w:r>
          </w:p>
        </w:tc>
      </w:tr>
      <w:tr w:rsidR="003B15C2" w:rsidRPr="003B15C2" w14:paraId="158B9DDE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769F3314" w14:textId="15216B63" w:rsidR="003B15C2" w:rsidRPr="00FD6BF3" w:rsidRDefault="003B15C2" w:rsidP="00C92151">
            <w:pPr>
              <w:tabs>
                <w:tab w:val="left" w:pos="993"/>
              </w:tabs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 xml:space="preserve">Тема 1. </w:t>
            </w:r>
            <w:r w:rsidR="00DF7CFE" w:rsidRPr="00FD6BF3">
              <w:rPr>
                <w:bCs/>
                <w:spacing w:val="-4"/>
                <w:lang w:eastAsia="en-US"/>
              </w:rPr>
              <w:t>Природа менеджмента и его основные концепции</w:t>
            </w:r>
          </w:p>
        </w:tc>
        <w:tc>
          <w:tcPr>
            <w:tcW w:w="3936" w:type="dxa"/>
            <w:shd w:val="clear" w:color="auto" w:fill="auto"/>
          </w:tcPr>
          <w:p w14:paraId="547786D7" w14:textId="77777777" w:rsidR="003B15C2" w:rsidRPr="00FD6BF3" w:rsidRDefault="003B15C2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Роль менеджера в создании и функционировании успешной организации.</w:t>
            </w:r>
          </w:p>
          <w:p w14:paraId="087CDA9F" w14:textId="77777777" w:rsidR="003B15C2" w:rsidRPr="00FD6BF3" w:rsidRDefault="003B15C2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Влияние современных информационных технологий на задачи менеджера.</w:t>
            </w:r>
          </w:p>
          <w:p w14:paraId="38DBCA8C" w14:textId="68378295" w:rsidR="00DF7CFE" w:rsidRPr="00FD6BF3" w:rsidRDefault="00DF7CFE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Виды менеджмента. Введение в риск-менеджмент</w:t>
            </w:r>
            <w:r w:rsidR="00FD6BF3" w:rsidRPr="00FD6BF3">
              <w:rPr>
                <w:rFonts w:eastAsia="Calibri"/>
                <w:lang w:eastAsia="ar-SA"/>
              </w:rPr>
              <w:t>.</w:t>
            </w:r>
          </w:p>
          <w:p w14:paraId="6885EF2B" w14:textId="77777777" w:rsidR="00937E6A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 xml:space="preserve"> Общее в развитии менеджмента в разных странах.</w:t>
            </w:r>
          </w:p>
          <w:p w14:paraId="19279384" w14:textId="26B0B78E" w:rsidR="00606BC2" w:rsidRPr="00FD6BF3" w:rsidRDefault="00606BC2" w:rsidP="00606BC2">
            <w:pPr>
              <w:keepNext/>
              <w:suppressAutoHyphens w:val="0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1E52E0A2" w14:textId="7E395D0C" w:rsidR="003B15C2" w:rsidRPr="00FD6BF3" w:rsidRDefault="003B15C2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Изучение учебной и специальной литературы по теме занятия, подготовка к опросу</w:t>
            </w:r>
            <w:r w:rsidR="00C92151">
              <w:rPr>
                <w:lang w:eastAsia="en-US"/>
              </w:rPr>
              <w:t>.</w:t>
            </w:r>
          </w:p>
          <w:p w14:paraId="6C806ABC" w14:textId="77777777" w:rsidR="00DA37FD" w:rsidRPr="00FD6BF3" w:rsidRDefault="00DA37FD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t xml:space="preserve"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</w:t>
            </w:r>
          </w:p>
        </w:tc>
      </w:tr>
      <w:tr w:rsidR="00937E6A" w:rsidRPr="003B15C2" w14:paraId="619C5C48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70C81B84" w14:textId="15A22313" w:rsidR="00937E6A" w:rsidRPr="00FD6BF3" w:rsidRDefault="00937E6A" w:rsidP="00C92151">
            <w:pPr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Тема 2. Функции менеджмента, их характеристика и взаимосвязь</w:t>
            </w:r>
          </w:p>
        </w:tc>
        <w:tc>
          <w:tcPr>
            <w:tcW w:w="3936" w:type="dxa"/>
            <w:shd w:val="clear" w:color="auto" w:fill="auto"/>
          </w:tcPr>
          <w:p w14:paraId="17A238BA" w14:textId="77777777" w:rsidR="00C92151" w:rsidRDefault="00937E6A" w:rsidP="00833682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proofErr w:type="spellStart"/>
            <w:r w:rsidRPr="00C92151">
              <w:rPr>
                <w:rFonts w:eastAsia="Calibri"/>
                <w:shd w:val="clear" w:color="auto" w:fill="FFFFFF"/>
                <w:lang w:eastAsia="ar-SA"/>
              </w:rPr>
              <w:t>Микроменеджмент</w:t>
            </w:r>
            <w:proofErr w:type="spellEnd"/>
            <w:r w:rsidR="00C92151">
              <w:rPr>
                <w:rFonts w:eastAsia="Calibri"/>
                <w:shd w:val="clear" w:color="auto" w:fill="FFFFFF"/>
                <w:lang w:eastAsia="ar-SA"/>
              </w:rPr>
              <w:t>.</w:t>
            </w:r>
          </w:p>
          <w:p w14:paraId="3E64D18F" w14:textId="2B14F565" w:rsidR="00937E6A" w:rsidRPr="00C92151" w:rsidRDefault="00937E6A" w:rsidP="00833682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 w:rsidRPr="00C92151">
              <w:rPr>
                <w:rFonts w:eastAsia="Calibri"/>
                <w:shd w:val="clear" w:color="auto" w:fill="FFFFFF"/>
                <w:lang w:eastAsia="ar-SA"/>
              </w:rPr>
              <w:t>Форсайт как технология планирования</w:t>
            </w:r>
            <w:r w:rsidR="00C92151">
              <w:rPr>
                <w:rFonts w:eastAsia="Calibri"/>
                <w:shd w:val="clear" w:color="auto" w:fill="FFFFFF"/>
                <w:lang w:eastAsia="ar-SA"/>
              </w:rPr>
              <w:t>.</w:t>
            </w:r>
          </w:p>
          <w:p w14:paraId="3CC83384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 w:rsidRPr="00FD6BF3">
              <w:rPr>
                <w:rFonts w:eastAsia="Calibri"/>
                <w:shd w:val="clear" w:color="auto" w:fill="FFFFFF"/>
                <w:lang w:eastAsia="ar-SA"/>
              </w:rPr>
              <w:t>Использование информационных технологий при планировании деятельности организации.</w:t>
            </w:r>
          </w:p>
          <w:p w14:paraId="676D1D40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 w:rsidRPr="00FD6BF3">
              <w:rPr>
                <w:rFonts w:eastAsia="Calibri"/>
                <w:shd w:val="clear" w:color="auto" w:fill="FFFFFF"/>
                <w:lang w:eastAsia="ar-SA"/>
              </w:rPr>
              <w:t>Мотивация и стимулирование трудовой деятельности персонала.</w:t>
            </w:r>
          </w:p>
          <w:p w14:paraId="60081955" w14:textId="776C5B7E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proofErr w:type="spellStart"/>
            <w:r w:rsidRPr="00FD6BF3">
              <w:rPr>
                <w:rFonts w:eastAsia="Calibri"/>
                <w:shd w:val="clear" w:color="auto" w:fill="FFFFFF"/>
                <w:lang w:eastAsia="ar-SA"/>
              </w:rPr>
              <w:t>Контроллинг</w:t>
            </w:r>
            <w:proofErr w:type="spellEnd"/>
            <w:r w:rsidRPr="00FD6BF3">
              <w:rPr>
                <w:rFonts w:eastAsia="Calibri"/>
                <w:shd w:val="clear" w:color="auto" w:fill="FFFFFF"/>
                <w:lang w:eastAsia="ar-SA"/>
              </w:rPr>
              <w:t xml:space="preserve">. Сущность, функции и задачи </w:t>
            </w:r>
            <w:proofErr w:type="spellStart"/>
            <w:r w:rsidRPr="00FD6BF3">
              <w:rPr>
                <w:rFonts w:eastAsia="Calibri"/>
                <w:shd w:val="clear" w:color="auto" w:fill="FFFFFF"/>
                <w:lang w:eastAsia="ar-SA"/>
              </w:rPr>
              <w:t>контроллинга</w:t>
            </w:r>
            <w:proofErr w:type="spellEnd"/>
            <w:r w:rsidR="00C92151">
              <w:rPr>
                <w:rFonts w:eastAsia="Calibri"/>
                <w:shd w:val="clear" w:color="auto" w:fill="FFFFFF"/>
                <w:lang w:eastAsia="ar-SA"/>
              </w:rPr>
              <w:t>.</w:t>
            </w:r>
          </w:p>
          <w:p w14:paraId="31C0C01A" w14:textId="0038947F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 w:rsidRPr="00FD6BF3">
              <w:rPr>
                <w:rFonts w:eastAsia="Calibri"/>
                <w:shd w:val="clear" w:color="auto" w:fill="FFFFFF"/>
                <w:lang w:eastAsia="ar-SA"/>
              </w:rPr>
              <w:t>Техники планирования в тайм-менеджменте</w:t>
            </w:r>
            <w:r w:rsidR="00C92151">
              <w:rPr>
                <w:rFonts w:eastAsia="Calibri"/>
                <w:shd w:val="clear" w:color="auto" w:fill="FFFFFF"/>
                <w:lang w:eastAsia="ar-SA"/>
              </w:rPr>
              <w:t>.</w:t>
            </w:r>
          </w:p>
          <w:p w14:paraId="1A7C0FE4" w14:textId="77777777" w:rsidR="00937E6A" w:rsidRPr="00606BC2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shd w:val="clear" w:color="auto" w:fill="FFFFFF"/>
                <w:lang w:eastAsia="ar-SA"/>
              </w:rPr>
              <w:t>Сущность и задачи организационного дизайна</w:t>
            </w:r>
            <w:r w:rsidR="00C92151">
              <w:rPr>
                <w:rFonts w:eastAsia="Calibri"/>
                <w:shd w:val="clear" w:color="auto" w:fill="FFFFFF"/>
                <w:lang w:eastAsia="ar-SA"/>
              </w:rPr>
              <w:t>.</w:t>
            </w:r>
          </w:p>
          <w:p w14:paraId="4A966057" w14:textId="38334AE7" w:rsidR="00606BC2" w:rsidRPr="00FD6BF3" w:rsidRDefault="00606BC2" w:rsidP="00606BC2">
            <w:pPr>
              <w:keepNext/>
              <w:suppressAutoHyphens w:val="0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05FABA9B" w14:textId="26D1ECC2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  <w:r w:rsidR="00C92151">
              <w:rPr>
                <w:bCs/>
                <w:lang w:eastAsia="en-US"/>
              </w:rPr>
              <w:t>.</w:t>
            </w:r>
          </w:p>
          <w:p w14:paraId="7ED58D58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4EC5F365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468D24FA" w14:textId="77777777" w:rsidR="00937E6A" w:rsidRPr="00FD6BF3" w:rsidRDefault="00937E6A" w:rsidP="00C92151">
            <w:pPr>
              <w:tabs>
                <w:tab w:val="right" w:pos="851"/>
              </w:tabs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rStyle w:val="a8"/>
              </w:rPr>
              <w:t>Тема 3. Функциональные области менеджмента</w:t>
            </w:r>
          </w:p>
        </w:tc>
        <w:tc>
          <w:tcPr>
            <w:tcW w:w="3936" w:type="dxa"/>
            <w:shd w:val="clear" w:color="auto" w:fill="auto"/>
          </w:tcPr>
          <w:p w14:paraId="2FD05719" w14:textId="77777777" w:rsidR="00937E6A" w:rsidRPr="00FD6BF3" w:rsidRDefault="003A7B1D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Характеристика функциональной области: НИОКР и инновационная деятельность</w:t>
            </w:r>
            <w:r w:rsidR="003934EB" w:rsidRPr="00FD6BF3">
              <w:rPr>
                <w:rFonts w:eastAsia="Calibri"/>
                <w:bCs/>
                <w:lang w:eastAsia="ar-SA"/>
              </w:rPr>
              <w:t>.</w:t>
            </w:r>
          </w:p>
          <w:p w14:paraId="1C1EFB10" w14:textId="77777777" w:rsidR="003934EB" w:rsidRPr="00606BC2" w:rsidRDefault="003934EB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 xml:space="preserve">Финансово-экономический блок: финансово-экономические результаты деятельности. </w:t>
            </w:r>
          </w:p>
          <w:p w14:paraId="2A127C5B" w14:textId="0A5996ED" w:rsidR="00606BC2" w:rsidRPr="00FD6BF3" w:rsidRDefault="00606BC2" w:rsidP="00606BC2">
            <w:pPr>
              <w:keepNext/>
              <w:suppressAutoHyphens w:val="0"/>
              <w:contextualSpacing/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22398634" w14:textId="48957192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  <w:r w:rsidR="00C92151">
              <w:rPr>
                <w:bCs/>
                <w:lang w:eastAsia="en-US"/>
              </w:rPr>
              <w:t>.</w:t>
            </w:r>
          </w:p>
          <w:p w14:paraId="13DE35E3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</w:t>
            </w:r>
            <w:r w:rsidRPr="00FD6BF3">
              <w:rPr>
                <w:bCs/>
                <w:lang w:eastAsia="en-US"/>
              </w:rPr>
              <w:lastRenderedPageBreak/>
              <w:t>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32863EF4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1B1750CC" w14:textId="77777777" w:rsidR="00937E6A" w:rsidRPr="00FD6BF3" w:rsidRDefault="00937E6A" w:rsidP="00C92151">
            <w:pPr>
              <w:tabs>
                <w:tab w:val="right" w:pos="851"/>
              </w:tabs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>Тема 4. Организация и ее деловая среда</w:t>
            </w:r>
          </w:p>
        </w:tc>
        <w:tc>
          <w:tcPr>
            <w:tcW w:w="3936" w:type="dxa"/>
            <w:shd w:val="clear" w:color="auto" w:fill="auto"/>
          </w:tcPr>
          <w:p w14:paraId="6883532F" w14:textId="52715159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Теория спиральной динамики: цветные организации</w:t>
            </w:r>
            <w:r w:rsidR="00C92151">
              <w:rPr>
                <w:rFonts w:eastAsia="Calibri"/>
                <w:bCs/>
                <w:lang w:eastAsia="ar-SA"/>
              </w:rPr>
              <w:t>.</w:t>
            </w:r>
          </w:p>
          <w:p w14:paraId="111B314E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Характеристики деловой среды российского предпринимательства.</w:t>
            </w:r>
          </w:p>
          <w:p w14:paraId="5B3F4125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Особенности управления организацией на различных этапах жизненного цикла.</w:t>
            </w:r>
          </w:p>
          <w:p w14:paraId="3D936BD2" w14:textId="77777777" w:rsidR="00937E6A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Роль организационной культуры в формировании конкурентного преимущества компании</w:t>
            </w:r>
            <w:r w:rsidR="00C92151">
              <w:rPr>
                <w:rFonts w:eastAsia="Calibri"/>
                <w:bCs/>
                <w:lang w:eastAsia="ar-SA"/>
              </w:rPr>
              <w:t>.</w:t>
            </w:r>
          </w:p>
          <w:p w14:paraId="24B3110B" w14:textId="0CF28F36" w:rsidR="00606BC2" w:rsidRPr="00FD6BF3" w:rsidRDefault="00606BC2" w:rsidP="00606BC2">
            <w:pPr>
              <w:keepNext/>
              <w:suppressAutoHyphens w:val="0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04A19C5B" w14:textId="74A1B9B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  <w:r w:rsidR="00C92151">
              <w:rPr>
                <w:bCs/>
                <w:lang w:eastAsia="en-US"/>
              </w:rPr>
              <w:t>.</w:t>
            </w:r>
          </w:p>
          <w:p w14:paraId="46F7FBDE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38E345DA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6329DF2B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Тема 5. Управленческие решения в менеджменте</w:t>
            </w:r>
          </w:p>
          <w:p w14:paraId="58636E3B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3936" w:type="dxa"/>
            <w:shd w:val="clear" w:color="auto" w:fill="auto"/>
          </w:tcPr>
          <w:p w14:paraId="79889FB4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Автоматизированные информационные системы при принятии управленческих решений.</w:t>
            </w:r>
          </w:p>
          <w:p w14:paraId="0963A72B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 xml:space="preserve">Особенности принятия управленческих решений в кризисной ситуации. </w:t>
            </w:r>
          </w:p>
          <w:p w14:paraId="4F10C9F4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Контроль реализации управленческих решений</w:t>
            </w:r>
          </w:p>
          <w:p w14:paraId="52206B5C" w14:textId="79B19B7E" w:rsidR="00937E6A" w:rsidRPr="00FD6BF3" w:rsidRDefault="00606BC2" w:rsidP="00C92151">
            <w:pPr>
              <w:suppressAutoHyphens w:val="0"/>
              <w:contextualSpacing/>
              <w:jc w:val="both"/>
              <w:rPr>
                <w:lang w:val="en-US"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40C37A78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</w:p>
          <w:p w14:paraId="263E2377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44476EF6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01FB89D3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spacing w:val="-4"/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t xml:space="preserve">Тема 6. </w:t>
            </w:r>
            <w:r w:rsidRPr="00FD6BF3">
              <w:rPr>
                <w:bCs/>
                <w:lang w:eastAsia="en-US"/>
              </w:rPr>
              <w:t xml:space="preserve">Групповая динамика и </w:t>
            </w:r>
            <w:proofErr w:type="spellStart"/>
            <w:r w:rsidRPr="00FD6BF3">
              <w:rPr>
                <w:bCs/>
                <w:lang w:eastAsia="en-US"/>
              </w:rPr>
              <w:t>командообразование</w:t>
            </w:r>
            <w:proofErr w:type="spellEnd"/>
            <w:r w:rsidRPr="00FD6BF3">
              <w:rPr>
                <w:bCs/>
                <w:lang w:eastAsia="en-US"/>
              </w:rPr>
              <w:t>. Лидерство и стили управления</w:t>
            </w:r>
          </w:p>
          <w:p w14:paraId="29E31E06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3936" w:type="dxa"/>
            <w:shd w:val="clear" w:color="auto" w:fill="auto"/>
          </w:tcPr>
          <w:p w14:paraId="090392C5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tabs>
                <w:tab w:val="left" w:pos="211"/>
              </w:tabs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 xml:space="preserve">Современные концепции лидерства. </w:t>
            </w:r>
          </w:p>
          <w:p w14:paraId="692237BA" w14:textId="20D1FEC1" w:rsidR="00937E6A" w:rsidRPr="00C92151" w:rsidRDefault="00937E6A" w:rsidP="00C92151">
            <w:pPr>
              <w:keepNext/>
              <w:numPr>
                <w:ilvl w:val="0"/>
                <w:numId w:val="13"/>
              </w:numPr>
              <w:tabs>
                <w:tab w:val="left" w:pos="211"/>
              </w:tabs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 xml:space="preserve">«Пороки» команды </w:t>
            </w:r>
            <w:r w:rsidRPr="00C92151">
              <w:rPr>
                <w:rFonts w:eastAsia="Calibri"/>
                <w:bCs/>
                <w:lang w:eastAsia="ar-SA"/>
              </w:rPr>
              <w:t xml:space="preserve">(П. </w:t>
            </w:r>
            <w:proofErr w:type="spellStart"/>
            <w:r w:rsidRPr="00C92151">
              <w:rPr>
                <w:rFonts w:eastAsia="Calibri"/>
                <w:bCs/>
                <w:lang w:eastAsia="ar-SA"/>
              </w:rPr>
              <w:t>Ленсиони</w:t>
            </w:r>
            <w:proofErr w:type="spellEnd"/>
            <w:r w:rsidRPr="00C92151">
              <w:rPr>
                <w:rFonts w:eastAsia="Calibri"/>
                <w:bCs/>
                <w:lang w:eastAsia="ar-SA"/>
              </w:rPr>
              <w:t>).</w:t>
            </w:r>
          </w:p>
          <w:p w14:paraId="13820EBF" w14:textId="77777777" w:rsidR="00937E6A" w:rsidRPr="00606BC2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Виды власти, их влияние на эффективность современной организации</w:t>
            </w:r>
            <w:r w:rsidR="00C92151">
              <w:rPr>
                <w:rFonts w:eastAsia="Calibri"/>
                <w:bCs/>
                <w:lang w:eastAsia="ar-SA"/>
              </w:rPr>
              <w:t>.</w:t>
            </w:r>
          </w:p>
          <w:p w14:paraId="60C0C232" w14:textId="00AC2322" w:rsidR="00606BC2" w:rsidRPr="00FD6BF3" w:rsidRDefault="00606BC2" w:rsidP="00606BC2">
            <w:pPr>
              <w:suppressAutoHyphens w:val="0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5DE6DA05" w14:textId="723FE122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  <w:r w:rsidR="00C92151">
              <w:rPr>
                <w:bCs/>
                <w:lang w:eastAsia="en-US"/>
              </w:rPr>
              <w:t>.</w:t>
            </w:r>
          </w:p>
          <w:p w14:paraId="7C46D432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2F93F0CD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0378A352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spacing w:val="-4"/>
                <w:lang w:eastAsia="en-US"/>
              </w:rPr>
            </w:pPr>
            <w:r w:rsidRPr="00FD6BF3">
              <w:rPr>
                <w:bCs/>
                <w:spacing w:val="-4"/>
                <w:lang w:eastAsia="en-US"/>
              </w:rPr>
              <w:lastRenderedPageBreak/>
              <w:t>Тема 7. Конфликты в организации</w:t>
            </w:r>
          </w:p>
          <w:p w14:paraId="461E2CFF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3936" w:type="dxa"/>
            <w:shd w:val="clear" w:color="auto" w:fill="auto"/>
          </w:tcPr>
          <w:p w14:paraId="0EB112EC" w14:textId="4CDD5345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Объект и предмет конфликта</w:t>
            </w:r>
            <w:r w:rsidR="00C92151">
              <w:rPr>
                <w:rFonts w:eastAsia="Calibri"/>
                <w:bCs/>
                <w:lang w:eastAsia="ar-SA"/>
              </w:rPr>
              <w:t>.</w:t>
            </w:r>
          </w:p>
          <w:p w14:paraId="3A2FAADF" w14:textId="3B2BC8ED" w:rsidR="003C22CE" w:rsidRPr="00FD6BF3" w:rsidRDefault="003C22CE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Технологии регулирования конфликта</w:t>
            </w:r>
            <w:r w:rsidR="00C92151">
              <w:rPr>
                <w:rFonts w:eastAsia="Calibri"/>
                <w:bCs/>
                <w:lang w:eastAsia="ar-SA"/>
              </w:rPr>
              <w:t>.</w:t>
            </w:r>
          </w:p>
          <w:p w14:paraId="51BAFD42" w14:textId="77777777" w:rsidR="00937E6A" w:rsidRPr="00FD6BF3" w:rsidRDefault="00937E6A" w:rsidP="00C92151">
            <w:pPr>
              <w:keepNext/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bCs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Особенности управление стрессами и конфликтами в организациях.</w:t>
            </w:r>
          </w:p>
          <w:p w14:paraId="0D92BB6D" w14:textId="14CB1901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bCs/>
                <w:lang w:eastAsia="ar-SA"/>
              </w:rPr>
              <w:t>Типы конфликтных личностей, их характеристики и способы сосуществования</w:t>
            </w:r>
            <w:r w:rsidR="00C92151">
              <w:rPr>
                <w:rFonts w:eastAsia="Calibri"/>
                <w:bCs/>
                <w:lang w:eastAsia="ar-SA"/>
              </w:rPr>
              <w:t>.</w:t>
            </w:r>
          </w:p>
          <w:p w14:paraId="512CEE08" w14:textId="22A5FB79" w:rsidR="00937E6A" w:rsidRPr="00FD6BF3" w:rsidRDefault="00606BC2" w:rsidP="00C92151">
            <w:pPr>
              <w:suppressAutoHyphens w:val="0"/>
              <w:contextualSpacing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43B493E7" w14:textId="384E144D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  <w:r w:rsidR="00C92151">
              <w:rPr>
                <w:bCs/>
                <w:lang w:eastAsia="en-US"/>
              </w:rPr>
              <w:t>.</w:t>
            </w:r>
          </w:p>
          <w:p w14:paraId="019AED72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1EDCEB65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5989BFC4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spacing w:val="-4"/>
                <w:lang w:eastAsia="en-US"/>
              </w:rPr>
            </w:pPr>
            <w:r w:rsidRPr="00FD6BF3">
              <w:rPr>
                <w:lang w:eastAsia="en-US"/>
              </w:rPr>
              <w:t>Тема</w:t>
            </w:r>
            <w:r w:rsidRPr="00FD6BF3">
              <w:rPr>
                <w:bCs/>
                <w:spacing w:val="-4"/>
                <w:lang w:val="en-US" w:eastAsia="en-US"/>
              </w:rPr>
              <w:t xml:space="preserve"> 8. </w:t>
            </w:r>
            <w:r w:rsidRPr="00FD6BF3">
              <w:rPr>
                <w:bCs/>
                <w:lang w:eastAsia="en-US"/>
              </w:rPr>
              <w:t>Система информационных коммуникаций</w:t>
            </w:r>
          </w:p>
          <w:p w14:paraId="148E98A3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val="en-US" w:eastAsia="en-US"/>
              </w:rPr>
            </w:pPr>
          </w:p>
        </w:tc>
        <w:tc>
          <w:tcPr>
            <w:tcW w:w="3936" w:type="dxa"/>
            <w:shd w:val="clear" w:color="auto" w:fill="auto"/>
          </w:tcPr>
          <w:p w14:paraId="3D825984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Правила ведения деловых переговоров (деловая беседа, совещания).</w:t>
            </w:r>
          </w:p>
          <w:p w14:paraId="4CB0EE8D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Ведение деловых переговоров с учетом культуры страны.</w:t>
            </w:r>
          </w:p>
          <w:p w14:paraId="3ABC69A5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Как распознать реальные цели оппонента по невербальным жестам.</w:t>
            </w:r>
          </w:p>
          <w:p w14:paraId="692DB149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Роль интернет технологий в современном деловом общении.</w:t>
            </w:r>
          </w:p>
          <w:p w14:paraId="18F72F43" w14:textId="48FFB086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Методы защиты информации в организации</w:t>
            </w:r>
            <w:r w:rsidR="00C92151">
              <w:rPr>
                <w:rFonts w:eastAsia="Calibri"/>
                <w:lang w:eastAsia="ar-SA"/>
              </w:rPr>
              <w:t>.</w:t>
            </w:r>
          </w:p>
          <w:p w14:paraId="5DDCECD6" w14:textId="356D96C4" w:rsidR="003C22CE" w:rsidRPr="00FD6BF3" w:rsidRDefault="003C22CE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Искажение информации и способы их снижения</w:t>
            </w:r>
            <w:r w:rsidR="00C92151">
              <w:rPr>
                <w:rFonts w:eastAsia="Calibri"/>
                <w:lang w:eastAsia="ar-SA"/>
              </w:rPr>
              <w:t>.</w:t>
            </w:r>
          </w:p>
          <w:p w14:paraId="2F863B61" w14:textId="77777777" w:rsidR="00937E6A" w:rsidRPr="00606BC2" w:rsidRDefault="003C22CE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lang w:eastAsia="en-US"/>
              </w:rPr>
            </w:pPr>
            <w:r w:rsidRPr="00FD6BF3">
              <w:rPr>
                <w:rFonts w:eastAsia="Calibri"/>
                <w:lang w:eastAsia="ar-SA"/>
              </w:rPr>
              <w:t>Асимметричность информации и к чему она приводит</w:t>
            </w:r>
            <w:r w:rsidR="00C92151">
              <w:rPr>
                <w:rFonts w:eastAsia="Calibri"/>
                <w:lang w:eastAsia="ar-SA"/>
              </w:rPr>
              <w:t>.</w:t>
            </w:r>
          </w:p>
          <w:p w14:paraId="0A2C8115" w14:textId="65F6CFED" w:rsidR="00606BC2" w:rsidRPr="00FD6BF3" w:rsidRDefault="00606BC2" w:rsidP="00606BC2">
            <w:pPr>
              <w:suppressAutoHyphens w:val="0"/>
              <w:contextualSpacing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6860C397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t>Изучение учебной и специальной литературы по теме занятия, подготовка к опросу</w:t>
            </w:r>
          </w:p>
          <w:p w14:paraId="633C6433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  <w:tr w:rsidR="00937E6A" w:rsidRPr="003B15C2" w14:paraId="6E4BECE7" w14:textId="77777777" w:rsidTr="00F43F8B">
        <w:trPr>
          <w:trHeight w:val="20"/>
        </w:trPr>
        <w:tc>
          <w:tcPr>
            <w:tcW w:w="2409" w:type="dxa"/>
            <w:shd w:val="clear" w:color="auto" w:fill="auto"/>
          </w:tcPr>
          <w:p w14:paraId="1C3F46A1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lang w:eastAsia="en-US"/>
              </w:rPr>
              <w:t>Тема 9. Эффективность менеджмента организации</w:t>
            </w:r>
          </w:p>
        </w:tc>
        <w:tc>
          <w:tcPr>
            <w:tcW w:w="3936" w:type="dxa"/>
            <w:shd w:val="clear" w:color="auto" w:fill="auto"/>
          </w:tcPr>
          <w:p w14:paraId="42854629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 xml:space="preserve">Понятие и основные концепции эффективности. </w:t>
            </w:r>
          </w:p>
          <w:p w14:paraId="0DE16B2A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 xml:space="preserve">Понятия результативности и эффективности. </w:t>
            </w:r>
          </w:p>
          <w:p w14:paraId="1BD8DCB0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Управление результативностью. Концепция «</w:t>
            </w:r>
            <w:proofErr w:type="spellStart"/>
            <w:r w:rsidRPr="00FD6BF3">
              <w:rPr>
                <w:rFonts w:eastAsia="Calibri"/>
                <w:lang w:eastAsia="ar-SA"/>
              </w:rPr>
              <w:t>performance</w:t>
            </w:r>
            <w:proofErr w:type="spellEnd"/>
            <w:r w:rsidRPr="00FD6BF3">
              <w:rPr>
                <w:rFonts w:eastAsia="Calibri"/>
                <w:lang w:eastAsia="ar-SA"/>
              </w:rPr>
              <w:t xml:space="preserve"> </w:t>
            </w:r>
            <w:proofErr w:type="spellStart"/>
            <w:r w:rsidRPr="00FD6BF3">
              <w:rPr>
                <w:rFonts w:eastAsia="Calibri"/>
                <w:lang w:eastAsia="ar-SA"/>
              </w:rPr>
              <w:t>management</w:t>
            </w:r>
            <w:proofErr w:type="spellEnd"/>
            <w:r w:rsidRPr="00FD6BF3">
              <w:rPr>
                <w:rFonts w:eastAsia="Calibri"/>
                <w:lang w:eastAsia="ar-SA"/>
              </w:rPr>
              <w:t>».</w:t>
            </w:r>
          </w:p>
          <w:p w14:paraId="699708C7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 xml:space="preserve"> Метрики эффективности. Опережающие и результирующие показатели.</w:t>
            </w:r>
          </w:p>
          <w:p w14:paraId="6238A703" w14:textId="77777777" w:rsidR="00937E6A" w:rsidRPr="00FD6BF3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>Характеристика составляющих компонентов корпоративной социальной ответственности: социальные обязательства, социальное реагирование, социальная ответственность.</w:t>
            </w:r>
          </w:p>
          <w:p w14:paraId="0FE6608B" w14:textId="77777777" w:rsidR="00937E6A" w:rsidRDefault="00937E6A" w:rsidP="00C92151">
            <w:pPr>
              <w:numPr>
                <w:ilvl w:val="0"/>
                <w:numId w:val="13"/>
              </w:numPr>
              <w:suppressAutoHyphens w:val="0"/>
              <w:ind w:left="178" w:hanging="178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rFonts w:eastAsia="Calibri"/>
                <w:lang w:eastAsia="ar-SA"/>
              </w:rPr>
              <w:t xml:space="preserve">Инструменты реализации социальных программ: благотворительные пожертвования, социальные </w:t>
            </w:r>
            <w:r w:rsidRPr="00FD6BF3">
              <w:rPr>
                <w:rFonts w:eastAsia="Calibri"/>
                <w:lang w:eastAsia="ar-SA"/>
              </w:rPr>
              <w:lastRenderedPageBreak/>
              <w:t>инвестиции, эквивалентное финансирование.</w:t>
            </w:r>
          </w:p>
          <w:p w14:paraId="764C3203" w14:textId="6A692630" w:rsidR="00606BC2" w:rsidRPr="00FD6BF3" w:rsidRDefault="00606BC2" w:rsidP="00606BC2">
            <w:pPr>
              <w:suppressAutoHyphens w:val="0"/>
              <w:contextualSpacing/>
              <w:jc w:val="both"/>
              <w:rPr>
                <w:rFonts w:eastAsia="Calibri"/>
                <w:lang w:eastAsia="ar-SA"/>
              </w:rPr>
            </w:pPr>
            <w:r w:rsidRPr="00FD6BF3">
              <w:rPr>
                <w:lang w:eastAsia="en-US"/>
              </w:rPr>
              <w:t xml:space="preserve">Рекомендуемые источники: раздел </w:t>
            </w:r>
            <w:r>
              <w:rPr>
                <w:lang w:eastAsia="en-US"/>
              </w:rPr>
              <w:t xml:space="preserve">8: 1-7, </w:t>
            </w:r>
            <w:r w:rsidRPr="00FD6BF3">
              <w:rPr>
                <w:lang w:eastAsia="en-US"/>
              </w:rPr>
              <w:t xml:space="preserve"> раздел </w:t>
            </w:r>
            <w:r>
              <w:rPr>
                <w:lang w:eastAsia="en-US"/>
              </w:rPr>
              <w:t>9: 1-8.</w:t>
            </w:r>
          </w:p>
        </w:tc>
        <w:tc>
          <w:tcPr>
            <w:tcW w:w="3509" w:type="dxa"/>
            <w:shd w:val="clear" w:color="auto" w:fill="auto"/>
          </w:tcPr>
          <w:p w14:paraId="6427A35C" w14:textId="77777777" w:rsidR="00937E6A" w:rsidRPr="00FD6BF3" w:rsidRDefault="00937E6A" w:rsidP="00C92151">
            <w:pPr>
              <w:suppressAutoHyphens w:val="0"/>
              <w:jc w:val="both"/>
              <w:rPr>
                <w:bCs/>
                <w:lang w:eastAsia="en-US"/>
              </w:rPr>
            </w:pPr>
            <w:r w:rsidRPr="00FD6BF3">
              <w:rPr>
                <w:bCs/>
                <w:lang w:eastAsia="en-US"/>
              </w:rPr>
              <w:lastRenderedPageBreak/>
              <w:t>Изучение учебной и специальной литературы по теме занятия, подготовка к опросу</w:t>
            </w:r>
          </w:p>
          <w:p w14:paraId="5FB2ED71" w14:textId="77777777" w:rsidR="00937E6A" w:rsidRPr="00FD6BF3" w:rsidRDefault="00937E6A" w:rsidP="00C92151">
            <w:pPr>
              <w:suppressAutoHyphens w:val="0"/>
              <w:jc w:val="both"/>
              <w:rPr>
                <w:lang w:eastAsia="en-US"/>
              </w:rPr>
            </w:pPr>
            <w:r w:rsidRPr="00FD6BF3">
              <w:rPr>
                <w:bCs/>
                <w:lang w:eastAsia="en-US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</w:t>
            </w:r>
          </w:p>
        </w:tc>
      </w:tr>
    </w:tbl>
    <w:p w14:paraId="71CC467D" w14:textId="77777777" w:rsidR="003B15C2" w:rsidRDefault="003B15C2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</w:p>
    <w:p w14:paraId="09E3B2CF" w14:textId="77777777" w:rsidR="002B241E" w:rsidRDefault="002B241E" w:rsidP="00291EB4">
      <w:pPr>
        <w:pStyle w:val="2"/>
        <w:widowControl w:val="0"/>
        <w:spacing w:before="0" w:after="0" w:line="360" w:lineRule="auto"/>
        <w:ind w:firstLine="709"/>
        <w:jc w:val="both"/>
      </w:pPr>
      <w:r>
        <w:rPr>
          <w:bCs w:val="0"/>
          <w:color w:val="000000"/>
          <w:sz w:val="28"/>
          <w:szCs w:val="28"/>
        </w:rPr>
        <w:t>6.2. Перечень вопросов, заданий, тем для подготовки к текущему контролю</w:t>
      </w:r>
    </w:p>
    <w:p w14:paraId="7F4F6AD7" w14:textId="0F5452CC" w:rsidR="002B241E" w:rsidRDefault="002B241E" w:rsidP="00291EB4">
      <w:pPr>
        <w:pStyle w:val="2"/>
        <w:widowControl w:val="0"/>
        <w:spacing w:before="0" w:after="0" w:line="360" w:lineRule="auto"/>
        <w:ind w:firstLine="709"/>
      </w:pPr>
      <w:r>
        <w:rPr>
          <w:bCs w:val="0"/>
          <w:color w:val="000000"/>
          <w:sz w:val="28"/>
          <w:szCs w:val="28"/>
        </w:rPr>
        <w:t>Примерные варианты тестовых заданий</w:t>
      </w:r>
      <w:r w:rsidR="00291EB4">
        <w:rPr>
          <w:bCs w:val="0"/>
          <w:color w:val="000000"/>
          <w:sz w:val="28"/>
          <w:szCs w:val="28"/>
        </w:rPr>
        <w:t>:</w:t>
      </w:r>
    </w:p>
    <w:p w14:paraId="24C2AA6D" w14:textId="1485CB8E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1. </w:t>
      </w:r>
      <w:r w:rsidR="00DA37FD" w:rsidRPr="00291EB4">
        <w:t>Отметьте подход, который не используется в принятии решений</w:t>
      </w:r>
      <w:r w:rsidR="00291EB4" w:rsidRPr="00291EB4">
        <w:t>:</w:t>
      </w:r>
      <w:r w:rsidR="00DA37FD" w:rsidRPr="00291EB4">
        <w:t> </w:t>
      </w:r>
    </w:p>
    <w:p w14:paraId="5B10D5DD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а) </w:t>
      </w:r>
      <w:r w:rsidR="00DA37FD" w:rsidRPr="00291EB4">
        <w:t>рациональный подход</w:t>
      </w:r>
      <w:r w:rsidRPr="00291EB4">
        <w:t>;</w:t>
      </w:r>
    </w:p>
    <w:p w14:paraId="2FE956F4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б) </w:t>
      </w:r>
      <w:r w:rsidR="00DA37FD" w:rsidRPr="00291EB4">
        <w:t>интуитивный подход</w:t>
      </w:r>
      <w:r w:rsidRPr="00291EB4">
        <w:t>;</w:t>
      </w:r>
    </w:p>
    <w:p w14:paraId="25B9960D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в) </w:t>
      </w:r>
      <w:r w:rsidR="00DA37FD" w:rsidRPr="00291EB4">
        <w:t>подход, основанный на суждениях</w:t>
      </w:r>
      <w:r w:rsidRPr="00291EB4">
        <w:t>;</w:t>
      </w:r>
    </w:p>
    <w:p w14:paraId="5BBE282B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г) </w:t>
      </w:r>
      <w:r w:rsidR="00DA37FD" w:rsidRPr="00291EB4">
        <w:t>подход, основанный на поведении ЛПР.</w:t>
      </w:r>
    </w:p>
    <w:p w14:paraId="2917E359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2. </w:t>
      </w:r>
      <w:r w:rsidR="00D72F34" w:rsidRPr="00291EB4">
        <w:t xml:space="preserve">Какой вид ответственности находится на 3-й ступени пирамиды совокупной социальной ответственности А. </w:t>
      </w:r>
      <w:proofErr w:type="spellStart"/>
      <w:r w:rsidR="00D72F34" w:rsidRPr="00291EB4">
        <w:t>Керолла</w:t>
      </w:r>
      <w:proofErr w:type="spellEnd"/>
      <w:r w:rsidR="00D72F34" w:rsidRPr="00291EB4">
        <w:t>?</w:t>
      </w:r>
    </w:p>
    <w:p w14:paraId="14798C20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а) </w:t>
      </w:r>
      <w:r w:rsidR="00D72F34" w:rsidRPr="00291EB4">
        <w:t>филантропическая</w:t>
      </w:r>
      <w:r w:rsidRPr="00291EB4">
        <w:t>;</w:t>
      </w:r>
    </w:p>
    <w:p w14:paraId="16016359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б) </w:t>
      </w:r>
      <w:r w:rsidR="00D72F34" w:rsidRPr="00291EB4">
        <w:t>этическая</w:t>
      </w:r>
      <w:r w:rsidRPr="00291EB4">
        <w:t>;</w:t>
      </w:r>
    </w:p>
    <w:p w14:paraId="4E4CF7E4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в) </w:t>
      </w:r>
      <w:r w:rsidR="00D72F34" w:rsidRPr="00291EB4">
        <w:t>экономическая</w:t>
      </w:r>
      <w:r w:rsidRPr="00291EB4">
        <w:t>;</w:t>
      </w:r>
    </w:p>
    <w:p w14:paraId="79CEC642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г) </w:t>
      </w:r>
      <w:r w:rsidR="00D72F34" w:rsidRPr="00291EB4">
        <w:t>правовая</w:t>
      </w:r>
      <w:r w:rsidRPr="00291EB4">
        <w:t>.</w:t>
      </w:r>
    </w:p>
    <w:p w14:paraId="0C98C96A" w14:textId="532098E1" w:rsidR="003C22CE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3. </w:t>
      </w:r>
      <w:r w:rsidR="003C22CE" w:rsidRPr="00291EB4">
        <w:t>Процесс формулирования целей и задач организации относится к функции</w:t>
      </w:r>
      <w:r w:rsidR="00291EB4">
        <w:t>:</w:t>
      </w:r>
    </w:p>
    <w:p w14:paraId="5C73AFAA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а) </w:t>
      </w:r>
      <w:r w:rsidR="003C22CE" w:rsidRPr="00291EB4">
        <w:t>мотивации</w:t>
      </w:r>
      <w:r w:rsidRPr="00291EB4">
        <w:t>;</w:t>
      </w:r>
    </w:p>
    <w:p w14:paraId="5D26E386" w14:textId="77777777" w:rsidR="003B15C2" w:rsidRPr="00291EB4" w:rsidRDefault="003C22CE" w:rsidP="00291EB4">
      <w:pPr>
        <w:spacing w:line="360" w:lineRule="auto"/>
        <w:ind w:firstLine="709"/>
        <w:jc w:val="both"/>
      </w:pPr>
      <w:r w:rsidRPr="00291EB4">
        <w:t>б) планирования</w:t>
      </w:r>
      <w:r w:rsidR="003B15C2" w:rsidRPr="00291EB4">
        <w:t xml:space="preserve">; </w:t>
      </w:r>
    </w:p>
    <w:p w14:paraId="37F3728F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в) </w:t>
      </w:r>
      <w:r w:rsidR="003C22CE" w:rsidRPr="00291EB4">
        <w:t>координации</w:t>
      </w:r>
      <w:r w:rsidRPr="00291EB4">
        <w:t xml:space="preserve">; </w:t>
      </w:r>
    </w:p>
    <w:p w14:paraId="117E9A7D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г) </w:t>
      </w:r>
      <w:r w:rsidR="003C22CE" w:rsidRPr="00291EB4">
        <w:t>контроля</w:t>
      </w:r>
      <w:r w:rsidRPr="00291EB4">
        <w:t>;</w:t>
      </w:r>
    </w:p>
    <w:p w14:paraId="40F96C46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д) </w:t>
      </w:r>
      <w:r w:rsidR="003C22CE" w:rsidRPr="00291EB4">
        <w:t>организации</w:t>
      </w:r>
      <w:r w:rsidRPr="00291EB4">
        <w:t>.</w:t>
      </w:r>
    </w:p>
    <w:p w14:paraId="3BBBA27B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4. </w:t>
      </w:r>
      <w:r w:rsidR="003C22CE" w:rsidRPr="00291EB4">
        <w:t xml:space="preserve">Сильные профсоюзы - одна из основных особенностей модели управления </w:t>
      </w:r>
      <w:proofErr w:type="gramStart"/>
      <w:r w:rsidR="003C22CE" w:rsidRPr="00291EB4">
        <w:t>в...</w:t>
      </w:r>
      <w:proofErr w:type="gramEnd"/>
      <w:r w:rsidRPr="00291EB4">
        <w:t>:</w:t>
      </w:r>
    </w:p>
    <w:p w14:paraId="2855157D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а) </w:t>
      </w:r>
      <w:r w:rsidR="003C22CE" w:rsidRPr="00291EB4">
        <w:t>Франции</w:t>
      </w:r>
      <w:r w:rsidRPr="00291EB4">
        <w:t>;</w:t>
      </w:r>
    </w:p>
    <w:p w14:paraId="632616DA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б) </w:t>
      </w:r>
      <w:r w:rsidR="003C22CE" w:rsidRPr="00291EB4">
        <w:t>России</w:t>
      </w:r>
      <w:r w:rsidRPr="00291EB4">
        <w:t>;</w:t>
      </w:r>
    </w:p>
    <w:p w14:paraId="47479D1C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в) </w:t>
      </w:r>
      <w:r w:rsidR="003C22CE" w:rsidRPr="00291EB4">
        <w:t>Англии</w:t>
      </w:r>
      <w:r w:rsidRPr="00291EB4">
        <w:t>;</w:t>
      </w:r>
    </w:p>
    <w:p w14:paraId="216314F0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г) </w:t>
      </w:r>
      <w:r w:rsidR="003C22CE" w:rsidRPr="00291EB4">
        <w:t>США</w:t>
      </w:r>
      <w:r w:rsidRPr="00291EB4">
        <w:t>;</w:t>
      </w:r>
    </w:p>
    <w:p w14:paraId="712705E3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д) </w:t>
      </w:r>
      <w:r w:rsidR="003C22CE" w:rsidRPr="00291EB4">
        <w:t>Финляндии</w:t>
      </w:r>
      <w:r w:rsidRPr="00291EB4">
        <w:t>.</w:t>
      </w:r>
    </w:p>
    <w:p w14:paraId="0119D958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5. </w:t>
      </w:r>
      <w:r w:rsidR="003C22CE" w:rsidRPr="00291EB4">
        <w:t>Для правильной организации функции контроля важно обеспечить...</w:t>
      </w:r>
      <w:r w:rsidRPr="00291EB4">
        <w:t>:</w:t>
      </w:r>
    </w:p>
    <w:p w14:paraId="57B3AC74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а) </w:t>
      </w:r>
      <w:r w:rsidR="003C22CE" w:rsidRPr="00291EB4">
        <w:t>выбор системы поощрения</w:t>
      </w:r>
      <w:r w:rsidRPr="00291EB4">
        <w:t>;</w:t>
      </w:r>
    </w:p>
    <w:p w14:paraId="22EBD3C8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б) </w:t>
      </w:r>
      <w:r w:rsidR="003C22CE" w:rsidRPr="00291EB4">
        <w:rPr>
          <w:color w:val="000000"/>
        </w:rPr>
        <w:t>соблюдение правил и норм</w:t>
      </w:r>
      <w:r w:rsidRPr="00291EB4">
        <w:rPr>
          <w:color w:val="000000"/>
        </w:rPr>
        <w:t>;</w:t>
      </w:r>
    </w:p>
    <w:p w14:paraId="4C286557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в) </w:t>
      </w:r>
      <w:r w:rsidR="003C22CE" w:rsidRPr="00291EB4">
        <w:rPr>
          <w:color w:val="000000"/>
        </w:rPr>
        <w:t>жесткость и неотвратимость наказания</w:t>
      </w:r>
      <w:r w:rsidRPr="00291EB4">
        <w:rPr>
          <w:color w:val="000000"/>
        </w:rPr>
        <w:t>;</w:t>
      </w:r>
    </w:p>
    <w:p w14:paraId="44C49199" w14:textId="77777777" w:rsidR="003C22CE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г) </w:t>
      </w:r>
      <w:r w:rsidR="003C22CE" w:rsidRPr="00291EB4">
        <w:rPr>
          <w:color w:val="000000"/>
        </w:rPr>
        <w:t>разработку стандартов исполнения.</w:t>
      </w:r>
    </w:p>
    <w:p w14:paraId="44127000" w14:textId="77777777" w:rsidR="003B15C2" w:rsidRPr="00291EB4" w:rsidRDefault="003B15C2" w:rsidP="00291EB4">
      <w:pPr>
        <w:spacing w:line="360" w:lineRule="auto"/>
        <w:ind w:firstLine="709"/>
        <w:jc w:val="both"/>
      </w:pPr>
      <w:r w:rsidRPr="00291EB4">
        <w:lastRenderedPageBreak/>
        <w:t xml:space="preserve">6. </w:t>
      </w:r>
      <w:r w:rsidR="003C22CE" w:rsidRPr="00291EB4">
        <w:t>Делегированию НЕ подлежат</w:t>
      </w:r>
      <w:r w:rsidRPr="00291EB4">
        <w:t>:</w:t>
      </w:r>
    </w:p>
    <w:p w14:paraId="125F8C8A" w14:textId="77777777" w:rsidR="003B15C2" w:rsidRPr="00291EB4" w:rsidRDefault="003C22CE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>а) рутинные обязанности</w:t>
      </w:r>
      <w:r w:rsidR="003B15C2" w:rsidRPr="00291EB4">
        <w:rPr>
          <w:color w:val="000000"/>
        </w:rPr>
        <w:t>;</w:t>
      </w:r>
    </w:p>
    <w:p w14:paraId="769F4A1E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б) </w:t>
      </w:r>
      <w:r w:rsidR="003C22CE" w:rsidRPr="00291EB4">
        <w:rPr>
          <w:color w:val="000000"/>
        </w:rPr>
        <w:t>специализированные задачи</w:t>
      </w:r>
      <w:r w:rsidRPr="00291EB4">
        <w:rPr>
          <w:color w:val="000000"/>
        </w:rPr>
        <w:t>;</w:t>
      </w:r>
    </w:p>
    <w:p w14:paraId="57EB65BF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в) </w:t>
      </w:r>
      <w:r w:rsidR="003C22CE" w:rsidRPr="00291EB4">
        <w:rPr>
          <w:color w:val="000000"/>
        </w:rPr>
        <w:t>контроль за результатами деятельности</w:t>
      </w:r>
      <w:r w:rsidRPr="00291EB4">
        <w:rPr>
          <w:color w:val="000000"/>
        </w:rPr>
        <w:t>;</w:t>
      </w:r>
    </w:p>
    <w:p w14:paraId="7CAB2C2C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г) </w:t>
      </w:r>
      <w:r w:rsidR="003C22CE" w:rsidRPr="00291EB4">
        <w:rPr>
          <w:color w:val="000000"/>
        </w:rPr>
        <w:t>мелкие частные вопросы</w:t>
      </w:r>
      <w:r w:rsidRPr="00291EB4">
        <w:rPr>
          <w:color w:val="000000"/>
        </w:rPr>
        <w:t>;</w:t>
      </w:r>
    </w:p>
    <w:p w14:paraId="4DCA8161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д) </w:t>
      </w:r>
      <w:r w:rsidR="003C22CE" w:rsidRPr="00291EB4">
        <w:rPr>
          <w:color w:val="000000"/>
        </w:rPr>
        <w:t>промежуточные (подготовительные) вопросы</w:t>
      </w:r>
      <w:r w:rsidRPr="00291EB4">
        <w:rPr>
          <w:color w:val="000000"/>
        </w:rPr>
        <w:t>.</w:t>
      </w:r>
    </w:p>
    <w:p w14:paraId="6CD24791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>7. Вставить пропущенное слово. Принципы формулирования целей в системе SMART: конкретная, _____________, достижимая, ориентированная на результат, ограниченная сроками.</w:t>
      </w:r>
    </w:p>
    <w:p w14:paraId="5A108401" w14:textId="1A04B1A8" w:rsidR="0088006B" w:rsidRPr="00291EB4" w:rsidRDefault="003B15C2" w:rsidP="00291EB4">
      <w:pPr>
        <w:spacing w:line="360" w:lineRule="auto"/>
        <w:ind w:firstLine="709"/>
        <w:jc w:val="both"/>
      </w:pPr>
      <w:r w:rsidRPr="00291EB4">
        <w:t xml:space="preserve">8. </w:t>
      </w:r>
      <w:r w:rsidR="0088006B" w:rsidRPr="00291EB4">
        <w:t>Определение принципов управления индивидуальным трудом рабочего является достижением представителей школы</w:t>
      </w:r>
      <w:r w:rsidR="00291EB4">
        <w:t>:</w:t>
      </w:r>
    </w:p>
    <w:p w14:paraId="46A4FDCB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а) </w:t>
      </w:r>
      <w:r w:rsidR="0088006B" w:rsidRPr="00291EB4">
        <w:rPr>
          <w:color w:val="000000"/>
        </w:rPr>
        <w:t>административного управления</w:t>
      </w:r>
      <w:r w:rsidRPr="00291EB4">
        <w:rPr>
          <w:color w:val="000000"/>
        </w:rPr>
        <w:t>;</w:t>
      </w:r>
    </w:p>
    <w:p w14:paraId="42A93002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б) </w:t>
      </w:r>
      <w:r w:rsidR="0088006B" w:rsidRPr="00291EB4">
        <w:rPr>
          <w:color w:val="000000"/>
        </w:rPr>
        <w:t>научного управления</w:t>
      </w:r>
      <w:r w:rsidRPr="00291EB4">
        <w:rPr>
          <w:color w:val="000000"/>
        </w:rPr>
        <w:t>;</w:t>
      </w:r>
    </w:p>
    <w:p w14:paraId="6FA39FB4" w14:textId="77777777" w:rsidR="003B15C2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в) </w:t>
      </w:r>
      <w:r w:rsidR="0088006B" w:rsidRPr="00291EB4">
        <w:rPr>
          <w:color w:val="000000"/>
        </w:rPr>
        <w:t>человеческих отношений</w:t>
      </w:r>
      <w:r w:rsidRPr="00291EB4">
        <w:rPr>
          <w:color w:val="000000"/>
        </w:rPr>
        <w:t>;</w:t>
      </w:r>
    </w:p>
    <w:p w14:paraId="7332BA91" w14:textId="77777777" w:rsidR="0088006B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г) </w:t>
      </w:r>
      <w:r w:rsidR="0088006B" w:rsidRPr="00291EB4">
        <w:rPr>
          <w:color w:val="000000"/>
        </w:rPr>
        <w:t>поведенческих наук.</w:t>
      </w:r>
    </w:p>
    <w:p w14:paraId="7C2C4861" w14:textId="42480CCD" w:rsidR="003934EB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9. </w:t>
      </w:r>
      <w:r w:rsidR="003934EB" w:rsidRPr="00291EB4">
        <w:rPr>
          <w:color w:val="000000"/>
        </w:rPr>
        <w:t>Решения, которые требуются в ситуациях, которые в определенной мере новы, внутренне не структурированы или соп</w:t>
      </w:r>
      <w:r w:rsidR="00291EB4">
        <w:rPr>
          <w:color w:val="000000"/>
        </w:rPr>
        <w:t>ряжены с неизвестными факторами</w:t>
      </w:r>
      <w:r w:rsidR="003934EB" w:rsidRPr="00291EB4">
        <w:rPr>
          <w:color w:val="000000"/>
        </w:rPr>
        <w:t xml:space="preserve"> </w:t>
      </w:r>
      <w:r w:rsidR="00291EB4">
        <w:rPr>
          <w:color w:val="000000"/>
        </w:rPr>
        <w:t>–</w:t>
      </w:r>
      <w:r w:rsidR="003934EB" w:rsidRPr="00291EB4">
        <w:rPr>
          <w:color w:val="000000"/>
        </w:rPr>
        <w:t xml:space="preserve"> это</w:t>
      </w:r>
      <w:r w:rsidR="00291EB4">
        <w:rPr>
          <w:color w:val="000000"/>
        </w:rPr>
        <w:t xml:space="preserve"> …:</w:t>
      </w:r>
    </w:p>
    <w:p w14:paraId="49E1AD3F" w14:textId="4E6CFB53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А) </w:t>
      </w:r>
      <w:r w:rsidR="00291EB4">
        <w:rPr>
          <w:color w:val="000000"/>
        </w:rPr>
        <w:t>н</w:t>
      </w:r>
      <w:r w:rsidRPr="00291EB4">
        <w:rPr>
          <w:color w:val="000000"/>
        </w:rPr>
        <w:t>езапрограммированные решения</w:t>
      </w:r>
      <w:r w:rsidR="00291EB4">
        <w:rPr>
          <w:color w:val="000000"/>
        </w:rPr>
        <w:t>;</w:t>
      </w:r>
    </w:p>
    <w:p w14:paraId="71C01509" w14:textId="12B42613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Б) </w:t>
      </w:r>
      <w:r w:rsidR="00291EB4">
        <w:rPr>
          <w:color w:val="000000"/>
        </w:rPr>
        <w:t>р</w:t>
      </w:r>
      <w:r w:rsidRPr="00291EB4">
        <w:rPr>
          <w:color w:val="000000"/>
        </w:rPr>
        <w:t>ациональные решения</w:t>
      </w:r>
      <w:r w:rsidR="00291EB4">
        <w:rPr>
          <w:color w:val="000000"/>
        </w:rPr>
        <w:t>;</w:t>
      </w:r>
    </w:p>
    <w:p w14:paraId="70F40196" w14:textId="7CF88099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В) </w:t>
      </w:r>
      <w:r w:rsidR="00291EB4">
        <w:rPr>
          <w:color w:val="000000"/>
        </w:rPr>
        <w:t>з</w:t>
      </w:r>
      <w:r w:rsidRPr="00291EB4">
        <w:rPr>
          <w:color w:val="000000"/>
        </w:rPr>
        <w:t>апрограммированные решения</w:t>
      </w:r>
      <w:r w:rsidR="00291EB4">
        <w:rPr>
          <w:color w:val="000000"/>
        </w:rPr>
        <w:t>;</w:t>
      </w:r>
    </w:p>
    <w:p w14:paraId="5BEDD97E" w14:textId="42EF9A45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Г) </w:t>
      </w:r>
      <w:r w:rsidR="00291EB4">
        <w:rPr>
          <w:color w:val="000000"/>
        </w:rPr>
        <w:t>к</w:t>
      </w:r>
      <w:r w:rsidRPr="00291EB4">
        <w:rPr>
          <w:color w:val="000000"/>
        </w:rPr>
        <w:t>омпромиссные решения</w:t>
      </w:r>
      <w:r w:rsidR="00291EB4">
        <w:rPr>
          <w:color w:val="000000"/>
        </w:rPr>
        <w:t>.</w:t>
      </w:r>
    </w:p>
    <w:p w14:paraId="4EBD964E" w14:textId="77777777" w:rsidR="003934EB" w:rsidRPr="00291EB4" w:rsidRDefault="003B15C2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 xml:space="preserve">10. </w:t>
      </w:r>
      <w:r w:rsidR="003934EB" w:rsidRPr="00291EB4">
        <w:rPr>
          <w:color w:val="000000"/>
        </w:rPr>
        <w:t>Что делает процесс коммуникации двусторонним?</w:t>
      </w:r>
    </w:p>
    <w:p w14:paraId="5A3C1EE1" w14:textId="2F652CE9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>А) наличие получателя</w:t>
      </w:r>
      <w:r w:rsidR="00291EB4">
        <w:rPr>
          <w:color w:val="000000"/>
        </w:rPr>
        <w:t>;</w:t>
      </w:r>
    </w:p>
    <w:p w14:paraId="4F7970D5" w14:textId="6410EFB8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>Б) обратная связь</w:t>
      </w:r>
      <w:r w:rsidR="00291EB4">
        <w:rPr>
          <w:color w:val="000000"/>
        </w:rPr>
        <w:t>;</w:t>
      </w:r>
    </w:p>
    <w:p w14:paraId="00EA8615" w14:textId="70964778" w:rsidR="003934EB" w:rsidRPr="00291EB4" w:rsidRDefault="003934EB" w:rsidP="00291EB4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>В) декодирование сообщения</w:t>
      </w:r>
      <w:r w:rsidR="00291EB4">
        <w:rPr>
          <w:color w:val="000000"/>
        </w:rPr>
        <w:t>;</w:t>
      </w:r>
    </w:p>
    <w:p w14:paraId="402679EB" w14:textId="2E2F138D" w:rsidR="003934EB" w:rsidRDefault="003934EB" w:rsidP="003934EB">
      <w:pPr>
        <w:spacing w:line="360" w:lineRule="auto"/>
        <w:ind w:firstLine="709"/>
        <w:jc w:val="both"/>
        <w:rPr>
          <w:color w:val="000000"/>
        </w:rPr>
      </w:pPr>
      <w:r w:rsidRPr="00291EB4">
        <w:rPr>
          <w:color w:val="000000"/>
        </w:rPr>
        <w:t>Г) передача сообщения</w:t>
      </w:r>
      <w:r w:rsidR="00291EB4">
        <w:rPr>
          <w:color w:val="000000"/>
        </w:rPr>
        <w:t>.</w:t>
      </w:r>
    </w:p>
    <w:p w14:paraId="5F0DD506" w14:textId="77777777" w:rsidR="00291EB4" w:rsidRPr="00291EB4" w:rsidRDefault="00291EB4" w:rsidP="003934EB">
      <w:pPr>
        <w:spacing w:line="360" w:lineRule="auto"/>
        <w:ind w:firstLine="709"/>
        <w:jc w:val="both"/>
        <w:rPr>
          <w:color w:val="000000"/>
        </w:rPr>
      </w:pPr>
    </w:p>
    <w:p w14:paraId="0CFC9FA8" w14:textId="77777777" w:rsidR="003A591F" w:rsidRDefault="002B241E" w:rsidP="003A591F">
      <w:pPr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  <w:r w:rsidRPr="0087481D">
        <w:rPr>
          <w:b/>
          <w:sz w:val="28"/>
          <w:szCs w:val="28"/>
          <w:lang w:eastAsia="en-US"/>
        </w:rPr>
        <w:t xml:space="preserve">Примеры </w:t>
      </w:r>
      <w:bookmarkStart w:id="3" w:name="_Toc430769155"/>
      <w:proofErr w:type="spellStart"/>
      <w:r w:rsidR="003A591F" w:rsidRPr="0087481D">
        <w:rPr>
          <w:b/>
          <w:sz w:val="28"/>
          <w:szCs w:val="28"/>
          <w:lang w:eastAsia="en-US"/>
        </w:rPr>
        <w:t>кейсовых</w:t>
      </w:r>
      <w:proofErr w:type="spellEnd"/>
      <w:r w:rsidR="003A591F" w:rsidRPr="0087481D">
        <w:rPr>
          <w:b/>
          <w:sz w:val="28"/>
          <w:szCs w:val="28"/>
          <w:lang w:eastAsia="en-US"/>
        </w:rPr>
        <w:t xml:space="preserve"> заданий, используемых на семинарах</w:t>
      </w:r>
    </w:p>
    <w:bookmarkEnd w:id="3"/>
    <w:p w14:paraId="5285B111" w14:textId="5EF1BE0C" w:rsidR="00D72F34" w:rsidRPr="00291EB4" w:rsidRDefault="0087481D" w:rsidP="00291EB4">
      <w:pPr>
        <w:widowControl w:val="0"/>
        <w:autoSpaceDE w:val="0"/>
        <w:autoSpaceDN w:val="0"/>
        <w:spacing w:line="360" w:lineRule="auto"/>
        <w:ind w:firstLine="709"/>
        <w:jc w:val="both"/>
        <w:rPr>
          <w:lang w:eastAsia="ru-RU"/>
        </w:rPr>
      </w:pPr>
      <w:r w:rsidRPr="00291EB4">
        <w:rPr>
          <w:b/>
          <w:color w:val="1E1E1E"/>
          <w:lang w:eastAsia="en-US"/>
        </w:rPr>
        <w:t>Кейс 1</w:t>
      </w:r>
      <w:r w:rsidR="00291EB4">
        <w:rPr>
          <w:b/>
          <w:lang w:eastAsia="ru-RU"/>
        </w:rPr>
        <w:t xml:space="preserve"> «Внешняя среда компании</w:t>
      </w:r>
    </w:p>
    <w:p w14:paraId="6DE6CC7D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>Московская компания «</w:t>
      </w:r>
      <w:proofErr w:type="spellStart"/>
      <w:r w:rsidRPr="00291EB4">
        <w:t>Игромаркет</w:t>
      </w:r>
      <w:proofErr w:type="spellEnd"/>
      <w:r w:rsidRPr="00291EB4">
        <w:t>» (созданная в организационно-правовой форме общества с ограниченной ответственностью) основана в 2011 году и занимается производством детских научно-познавательных наборов для творчества и экспериментов. По состоянию на январь 2023 года «</w:t>
      </w:r>
      <w:proofErr w:type="spellStart"/>
      <w:r w:rsidRPr="00291EB4">
        <w:t>Игромаркет</w:t>
      </w:r>
      <w:proofErr w:type="spellEnd"/>
      <w:r w:rsidRPr="00291EB4">
        <w:t xml:space="preserve">» выпускает 112 артикулов продукции, объединенных в 9 тематических линеек. Компания реализует свою продукцию через традиционные каналы дистрибуции: специализированные детские сетевые магазины; крупные </w:t>
      </w:r>
      <w:r w:rsidRPr="00291EB4">
        <w:lastRenderedPageBreak/>
        <w:t>гипермаркеты, в которых есть отдел игрушек; крупные интернет-магазины («Озон», «</w:t>
      </w:r>
      <w:proofErr w:type="spellStart"/>
      <w:r w:rsidRPr="00291EB4">
        <w:t>Юлмарт</w:t>
      </w:r>
      <w:proofErr w:type="spellEnd"/>
      <w:r w:rsidRPr="00291EB4">
        <w:t>»).</w:t>
      </w:r>
    </w:p>
    <w:p w14:paraId="4A3FC627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Компания приняла решение разработать и запустить в производство новую линейку продукции под общим названием «Юный экономист» к концу января 2024 года. Наборы будут интересны детям в возрасте от 5 до 14 лет и их родителям. </w:t>
      </w:r>
    </w:p>
    <w:p w14:paraId="0BA1B1FE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>Из-за сложной ситуации в стране компания «</w:t>
      </w:r>
      <w:proofErr w:type="spellStart"/>
      <w:r w:rsidRPr="00291EB4">
        <w:t>Игромаркет</w:t>
      </w:r>
      <w:proofErr w:type="spellEnd"/>
      <w:r w:rsidRPr="00291EB4">
        <w:t xml:space="preserve">» решила провести исследование внешней среды перед запуском проекта. Бизнес-аналитик по заданию руководства подготовил список факторов воздействия внешней среды, способных оказать влияние на реализацию проекта «Юный экономист» в частности. </w:t>
      </w:r>
    </w:p>
    <w:p w14:paraId="55361F5C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Список состоит из 10 пунктов: </w:t>
      </w:r>
    </w:p>
    <w:p w14:paraId="185DEE35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1. Изменение курса рубля по отношению к доллару и евро </w:t>
      </w:r>
    </w:p>
    <w:p w14:paraId="66881C4D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2. Реализация планов правительства по увеличению ставки НДС. </w:t>
      </w:r>
    </w:p>
    <w:p w14:paraId="0EB2A6E5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3. Тенденция к увеличению возрастной группы населения от 5 до 14 лет в среднесрочной перспективе. </w:t>
      </w:r>
    </w:p>
    <w:p w14:paraId="76B94866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4. Массовое банкротство специализированных сетевых магазинов, наблюдающееся с 2014 года. </w:t>
      </w:r>
    </w:p>
    <w:p w14:paraId="3D1B6D83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5. Уменьшение ассортимента комплектующих, используемых для производства наборов, связанное с сокращением числа поставщиков. </w:t>
      </w:r>
    </w:p>
    <w:p w14:paraId="60450930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6. Активизация российских производителей аналогичной продукции, связанная с политикой </w:t>
      </w:r>
      <w:proofErr w:type="spellStart"/>
      <w:r w:rsidRPr="00291EB4">
        <w:t>импортозамещения</w:t>
      </w:r>
      <w:proofErr w:type="spellEnd"/>
      <w:r w:rsidRPr="00291EB4">
        <w:t xml:space="preserve">. </w:t>
      </w:r>
    </w:p>
    <w:p w14:paraId="537E6508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7. Возможное изменение объема преподавания курса «Введение в экономику» в средней школе в сторону сокращения. </w:t>
      </w:r>
    </w:p>
    <w:p w14:paraId="32F6C1A5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8. Ожидаемый рост уровня безработицы в среднесрочной перспективе. </w:t>
      </w:r>
    </w:p>
    <w:p w14:paraId="3F6F9355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9. Рост популярности среди целевой аудитории </w:t>
      </w:r>
      <w:proofErr w:type="spellStart"/>
      <w:r w:rsidRPr="00291EB4">
        <w:t>видеоблогов</w:t>
      </w:r>
      <w:proofErr w:type="spellEnd"/>
      <w:r w:rsidRPr="00291EB4">
        <w:t xml:space="preserve">, в которых происходит тестирование продукции. </w:t>
      </w:r>
    </w:p>
    <w:p w14:paraId="36740D27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10. Возможное сокращение обязательств юридических лиц по выплатам в Пенсионный фонд, Фонд обязательного медицинского страхования и Фонд социального страхования за своих работников. </w:t>
      </w:r>
    </w:p>
    <w:p w14:paraId="6AB979F6" w14:textId="20F3452B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  <w:rPr>
          <w:b/>
          <w:i/>
        </w:rPr>
      </w:pPr>
      <w:r w:rsidRPr="00291EB4">
        <w:rPr>
          <w:b/>
          <w:i/>
        </w:rPr>
        <w:t>Вопросы к кейсу</w:t>
      </w:r>
      <w:r w:rsidR="00291EB4">
        <w:rPr>
          <w:b/>
          <w:i/>
        </w:rPr>
        <w:t>:</w:t>
      </w:r>
    </w:p>
    <w:p w14:paraId="6888C7ED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>1. Какие из перечисленных бизнес-аналитиком компании «ТОП-Игрушка» факторов воздействия внешней среды можно отнести к факторам прямого воздействия, а какие - к факторам косвенного воздействия? Дополните перечень 2-3 факторами прямого воздействия.</w:t>
      </w:r>
    </w:p>
    <w:p w14:paraId="626ACF13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2. Какие из перечисленных факторов будут влиять на компанию в целом, а какие только на проект? </w:t>
      </w:r>
    </w:p>
    <w:p w14:paraId="3696EF09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3. Какие из факторов окажут положительное влияние на деятельность компании, а </w:t>
      </w:r>
      <w:r w:rsidRPr="00291EB4">
        <w:lastRenderedPageBreak/>
        <w:t xml:space="preserve">какие - отрицательное? </w:t>
      </w:r>
    </w:p>
    <w:p w14:paraId="575CEBA8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4. Укажите те факторы, о которых, по вашему мнению, нельзя однозначно сказать, каким образом (положительным или отрицательным) они отразятся на деятельности компании. </w:t>
      </w:r>
    </w:p>
    <w:p w14:paraId="22C97F7F" w14:textId="77777777" w:rsidR="00EF77CD" w:rsidRPr="00291EB4" w:rsidRDefault="00EF77CD" w:rsidP="00291EB4">
      <w:pPr>
        <w:widowControl w:val="0"/>
        <w:autoSpaceDE w:val="0"/>
        <w:autoSpaceDN w:val="0"/>
        <w:spacing w:line="360" w:lineRule="auto"/>
        <w:ind w:firstLine="709"/>
        <w:jc w:val="both"/>
      </w:pPr>
      <w:r w:rsidRPr="00291EB4">
        <w:t xml:space="preserve">5. Сформулируйте цель для компании на основе SMART-критериев, ориентируясь только на проект «Юный </w:t>
      </w:r>
      <w:r w:rsidR="005765F1" w:rsidRPr="00291EB4">
        <w:t>экономист</w:t>
      </w:r>
      <w:r w:rsidRPr="00291EB4">
        <w:t>»</w:t>
      </w:r>
    </w:p>
    <w:p w14:paraId="272D0175" w14:textId="77777777" w:rsidR="003B15C2" w:rsidRPr="00291EB4" w:rsidRDefault="003B15C2" w:rsidP="00291EB4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color w:val="1E1E1E"/>
          <w:lang w:eastAsia="en-US"/>
        </w:rPr>
      </w:pPr>
    </w:p>
    <w:p w14:paraId="049DA293" w14:textId="77777777" w:rsidR="003B15C2" w:rsidRPr="00291EB4" w:rsidRDefault="00B51744" w:rsidP="00291EB4">
      <w:pPr>
        <w:suppressAutoHyphens w:val="0"/>
        <w:spacing w:line="360" w:lineRule="auto"/>
        <w:ind w:firstLine="709"/>
        <w:jc w:val="both"/>
        <w:rPr>
          <w:b/>
          <w:lang w:eastAsia="en-US"/>
        </w:rPr>
      </w:pPr>
      <w:r w:rsidRPr="00291EB4">
        <w:rPr>
          <w:b/>
          <w:lang w:eastAsia="en-US"/>
        </w:rPr>
        <w:t>Кейс 2</w:t>
      </w:r>
      <w:r w:rsidR="003B15C2" w:rsidRPr="00291EB4">
        <w:rPr>
          <w:b/>
          <w:lang w:eastAsia="en-US"/>
        </w:rPr>
        <w:t xml:space="preserve">. </w:t>
      </w:r>
    </w:p>
    <w:p w14:paraId="2E72964E" w14:textId="77777777" w:rsidR="00B51744" w:rsidRPr="00291EB4" w:rsidRDefault="00B51744" w:rsidP="00291EB4">
      <w:pPr>
        <w:tabs>
          <w:tab w:val="left" w:pos="28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В соответствии с общепринятым выражением «Кто владеет информацией, тот владеет всем миром» информационное обеспечение открывает ряд возможностей для управления организацией. К их числу относятся:</w:t>
      </w:r>
    </w:p>
    <w:p w14:paraId="7CFCEAF3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достижение конкурентных преимуществ компании;</w:t>
      </w:r>
    </w:p>
    <w:p w14:paraId="0DCE6A76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снижение финансовых рисков и опасностей для имиджа компании;</w:t>
      </w:r>
    </w:p>
    <w:p w14:paraId="42D6DFD9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определение отношения потребителей к товарам и услугам компании;</w:t>
      </w:r>
    </w:p>
    <w:p w14:paraId="48565D66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анализ состояния внешней среды;</w:t>
      </w:r>
    </w:p>
    <w:p w14:paraId="3449FC87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координация реализации стратегии компании;</w:t>
      </w:r>
    </w:p>
    <w:p w14:paraId="1569A528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оценка рыночной деятельности компании;</w:t>
      </w:r>
    </w:p>
    <w:p w14:paraId="10F1A868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получение поддержки руководства при принятии решений;</w:t>
      </w:r>
    </w:p>
    <w:p w14:paraId="21D64C17" w14:textId="77777777" w:rsidR="00B51744" w:rsidRPr="00291EB4" w:rsidRDefault="00B51744" w:rsidP="00291EB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</w:rPr>
      </w:pPr>
      <w:r w:rsidRPr="00291EB4">
        <w:rPr>
          <w:bCs/>
        </w:rPr>
        <w:t>•</w:t>
      </w:r>
      <w:r w:rsidRPr="00291EB4">
        <w:rPr>
          <w:bCs/>
        </w:rPr>
        <w:tab/>
        <w:t>повышение эффективности деятельности компании.</w:t>
      </w:r>
    </w:p>
    <w:p w14:paraId="3531CB93" w14:textId="2CD2E5DD" w:rsidR="00B51744" w:rsidRPr="00291EB4" w:rsidRDefault="00B51744" w:rsidP="00291EB4">
      <w:pPr>
        <w:widowControl w:val="0"/>
        <w:autoSpaceDE w:val="0"/>
        <w:autoSpaceDN w:val="0"/>
        <w:spacing w:line="360" w:lineRule="auto"/>
        <w:ind w:firstLine="709"/>
        <w:jc w:val="both"/>
        <w:rPr>
          <w:b/>
          <w:i/>
        </w:rPr>
      </w:pPr>
      <w:r w:rsidRPr="00291EB4">
        <w:rPr>
          <w:b/>
          <w:i/>
        </w:rPr>
        <w:t>Вопросы к кейсу</w:t>
      </w:r>
      <w:r w:rsidR="00291EB4">
        <w:rPr>
          <w:b/>
          <w:i/>
        </w:rPr>
        <w:t>:</w:t>
      </w:r>
    </w:p>
    <w:p w14:paraId="525B893D" w14:textId="77777777" w:rsidR="00B51744" w:rsidRPr="00291EB4" w:rsidRDefault="00B51744" w:rsidP="00291EB4">
      <w:pPr>
        <w:pStyle w:val="afc"/>
        <w:numPr>
          <w:ilvl w:val="0"/>
          <w:numId w:val="27"/>
        </w:numPr>
        <w:tabs>
          <w:tab w:val="left" w:pos="284"/>
          <w:tab w:val="left" w:pos="1134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EB4">
        <w:rPr>
          <w:rFonts w:ascii="Times New Roman" w:hAnsi="Times New Roman" w:cs="Times New Roman"/>
          <w:bCs/>
          <w:sz w:val="24"/>
          <w:szCs w:val="24"/>
        </w:rPr>
        <w:t xml:space="preserve">Какие еще возможности открывает информационное обеспечение для повышения эффективности управления организацией? </w:t>
      </w:r>
    </w:p>
    <w:p w14:paraId="1CACC3E7" w14:textId="77777777" w:rsidR="00B51744" w:rsidRPr="00291EB4" w:rsidRDefault="00B51744" w:rsidP="00291EB4">
      <w:pPr>
        <w:pStyle w:val="afc"/>
        <w:numPr>
          <w:ilvl w:val="0"/>
          <w:numId w:val="27"/>
        </w:numPr>
        <w:tabs>
          <w:tab w:val="left" w:pos="284"/>
          <w:tab w:val="left" w:pos="1134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EB4">
        <w:rPr>
          <w:rFonts w:ascii="Times New Roman" w:hAnsi="Times New Roman" w:cs="Times New Roman"/>
          <w:bCs/>
          <w:sz w:val="24"/>
          <w:szCs w:val="24"/>
        </w:rPr>
        <w:t>Какие возможности информационного обеспечения необходимо использовать в первую очередь?</w:t>
      </w:r>
    </w:p>
    <w:p w14:paraId="2AE4271F" w14:textId="77777777" w:rsidR="00B51744" w:rsidRDefault="00B51744" w:rsidP="0087481D">
      <w:pPr>
        <w:shd w:val="clear" w:color="auto" w:fill="FFFFFF"/>
        <w:suppressAutoHyphens w:val="0"/>
        <w:spacing w:line="312" w:lineRule="auto"/>
        <w:jc w:val="center"/>
        <w:rPr>
          <w:b/>
          <w:sz w:val="28"/>
          <w:szCs w:val="28"/>
        </w:rPr>
      </w:pPr>
    </w:p>
    <w:p w14:paraId="0DBD9E91" w14:textId="77777777" w:rsidR="0087481D" w:rsidRPr="0087481D" w:rsidRDefault="0087481D" w:rsidP="0087481D">
      <w:pPr>
        <w:shd w:val="clear" w:color="auto" w:fill="FFFFFF"/>
        <w:suppressAutoHyphens w:val="0"/>
        <w:spacing w:line="312" w:lineRule="auto"/>
        <w:jc w:val="center"/>
        <w:rPr>
          <w:b/>
          <w:sz w:val="28"/>
          <w:szCs w:val="28"/>
        </w:rPr>
      </w:pPr>
      <w:r w:rsidRPr="0087481D">
        <w:rPr>
          <w:b/>
          <w:sz w:val="28"/>
          <w:szCs w:val="28"/>
        </w:rPr>
        <w:t xml:space="preserve">Примерные </w:t>
      </w:r>
      <w:r w:rsidR="00B51744">
        <w:rPr>
          <w:b/>
          <w:sz w:val="28"/>
          <w:szCs w:val="28"/>
        </w:rPr>
        <w:t>задания</w:t>
      </w:r>
      <w:r w:rsidRPr="0087481D">
        <w:rPr>
          <w:b/>
          <w:sz w:val="28"/>
          <w:szCs w:val="28"/>
        </w:rPr>
        <w:t xml:space="preserve"> для домашнего творческого задания</w:t>
      </w:r>
    </w:p>
    <w:p w14:paraId="3E78CD09" w14:textId="77777777" w:rsidR="009A68BA" w:rsidRDefault="009A68BA" w:rsidP="0087481D">
      <w:pPr>
        <w:shd w:val="clear" w:color="auto" w:fill="FFFFFF"/>
        <w:suppressAutoHyphens w:val="0"/>
        <w:spacing w:line="312" w:lineRule="auto"/>
        <w:jc w:val="both"/>
        <w:rPr>
          <w:szCs w:val="28"/>
        </w:rPr>
      </w:pPr>
    </w:p>
    <w:p w14:paraId="3B5E9A20" w14:textId="77777777" w:rsidR="00D52899" w:rsidRPr="00785E7D" w:rsidRDefault="00D52899" w:rsidP="00606BC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 xml:space="preserve">1. </w:t>
      </w:r>
      <w:r w:rsidR="009A68BA" w:rsidRPr="00785E7D">
        <w:rPr>
          <w:sz w:val="28"/>
          <w:szCs w:val="28"/>
        </w:rPr>
        <w:t>Разработ</w:t>
      </w:r>
      <w:r w:rsidRPr="00785E7D">
        <w:rPr>
          <w:sz w:val="28"/>
          <w:szCs w:val="28"/>
        </w:rPr>
        <w:t>ка</w:t>
      </w:r>
      <w:r w:rsidR="009A68BA" w:rsidRPr="00785E7D">
        <w:rPr>
          <w:sz w:val="28"/>
          <w:szCs w:val="28"/>
        </w:rPr>
        <w:t xml:space="preserve"> сценари</w:t>
      </w:r>
      <w:r w:rsidRPr="00785E7D">
        <w:rPr>
          <w:sz w:val="28"/>
          <w:szCs w:val="28"/>
        </w:rPr>
        <w:t>я</w:t>
      </w:r>
      <w:r w:rsidR="009A68BA" w:rsidRPr="00785E7D">
        <w:rPr>
          <w:sz w:val="28"/>
          <w:szCs w:val="28"/>
        </w:rPr>
        <w:t xml:space="preserve"> деловой игры по основным вопросам и проблематике современного менеджмента</w:t>
      </w:r>
      <w:r w:rsidRPr="00785E7D">
        <w:rPr>
          <w:sz w:val="28"/>
          <w:szCs w:val="28"/>
        </w:rPr>
        <w:t xml:space="preserve">, включающего в себя такие разделы как </w:t>
      </w:r>
    </w:p>
    <w:p w14:paraId="374B9EE2" w14:textId="445ABCA1" w:rsidR="009A68BA" w:rsidRPr="00785E7D" w:rsidRDefault="00D52899" w:rsidP="00606BC2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785E7D">
        <w:rPr>
          <w:rFonts w:cs="Calibri"/>
          <w:sz w:val="28"/>
          <w:szCs w:val="28"/>
        </w:rPr>
        <w:t>- о</w:t>
      </w:r>
      <w:r w:rsidR="009A68BA" w:rsidRPr="00785E7D">
        <w:rPr>
          <w:rFonts w:cs="Calibri"/>
          <w:sz w:val="28"/>
          <w:szCs w:val="28"/>
        </w:rPr>
        <w:t>писание игры цель задачи</w:t>
      </w:r>
      <w:r w:rsidR="00291EB4">
        <w:rPr>
          <w:rFonts w:cs="Calibri"/>
          <w:sz w:val="28"/>
          <w:szCs w:val="28"/>
        </w:rPr>
        <w:t>;</w:t>
      </w:r>
    </w:p>
    <w:p w14:paraId="6B1B1519" w14:textId="4023CC2C" w:rsidR="009A68BA" w:rsidRPr="00785E7D" w:rsidRDefault="00D52899" w:rsidP="00606BC2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- п</w:t>
      </w:r>
      <w:r w:rsidR="009A68BA" w:rsidRPr="00785E7D">
        <w:rPr>
          <w:sz w:val="28"/>
          <w:szCs w:val="28"/>
        </w:rPr>
        <w:t>орядок проведения правила и регламент игры</w:t>
      </w:r>
      <w:r w:rsidR="00291EB4">
        <w:rPr>
          <w:sz w:val="28"/>
          <w:szCs w:val="28"/>
        </w:rPr>
        <w:t>;</w:t>
      </w:r>
    </w:p>
    <w:p w14:paraId="0905477D" w14:textId="61ABE4F3" w:rsidR="009A68BA" w:rsidRPr="00785E7D" w:rsidRDefault="00D52899" w:rsidP="00606BC2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eastAsia="Aharoni" w:cs="Calibri"/>
          <w:bCs/>
          <w:sz w:val="28"/>
          <w:szCs w:val="28"/>
        </w:rPr>
      </w:pPr>
      <w:r w:rsidRPr="00785E7D">
        <w:rPr>
          <w:rFonts w:eastAsia="Aharoni" w:cs="Calibri"/>
          <w:bCs/>
          <w:sz w:val="28"/>
          <w:szCs w:val="28"/>
        </w:rPr>
        <w:t>- о</w:t>
      </w:r>
      <w:r w:rsidR="009A68BA" w:rsidRPr="00785E7D">
        <w:rPr>
          <w:rFonts w:eastAsia="Aharoni" w:cs="Calibri"/>
          <w:bCs/>
          <w:sz w:val="28"/>
          <w:szCs w:val="28"/>
        </w:rPr>
        <w:t>бщие рекомендации игрокам</w:t>
      </w:r>
      <w:r w:rsidR="00291EB4">
        <w:rPr>
          <w:rFonts w:eastAsia="Aharoni" w:cs="Calibri"/>
          <w:bCs/>
          <w:sz w:val="28"/>
          <w:szCs w:val="28"/>
        </w:rPr>
        <w:t>;</w:t>
      </w:r>
    </w:p>
    <w:p w14:paraId="2A942D00" w14:textId="13A9CB31" w:rsidR="009A68BA" w:rsidRPr="00785E7D" w:rsidRDefault="00D52899" w:rsidP="00606BC2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cs="Calibri"/>
          <w:sz w:val="28"/>
          <w:szCs w:val="28"/>
        </w:rPr>
      </w:pPr>
      <w:r w:rsidRPr="00785E7D">
        <w:rPr>
          <w:rFonts w:cs="Calibri"/>
          <w:sz w:val="28"/>
          <w:szCs w:val="28"/>
        </w:rPr>
        <w:t>- т</w:t>
      </w:r>
      <w:r w:rsidR="009A68BA" w:rsidRPr="00785E7D">
        <w:rPr>
          <w:rFonts w:cs="Calibri"/>
          <w:sz w:val="28"/>
          <w:szCs w:val="28"/>
        </w:rPr>
        <w:t>екст заданий/испытаний</w:t>
      </w:r>
      <w:r w:rsidR="00291EB4">
        <w:rPr>
          <w:rFonts w:cs="Calibri"/>
          <w:sz w:val="28"/>
          <w:szCs w:val="28"/>
        </w:rPr>
        <w:t>;</w:t>
      </w:r>
    </w:p>
    <w:p w14:paraId="118F2162" w14:textId="77777777" w:rsidR="00785E7D" w:rsidRPr="00785E7D" w:rsidRDefault="00785E7D" w:rsidP="00291EB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 xml:space="preserve">2. Разработка сценария кейса по основным вопросам и проблематике </w:t>
      </w:r>
      <w:r w:rsidRPr="00785E7D">
        <w:rPr>
          <w:sz w:val="28"/>
          <w:szCs w:val="28"/>
        </w:rPr>
        <w:lastRenderedPageBreak/>
        <w:t>современного менеджмента.</w:t>
      </w:r>
    </w:p>
    <w:p w14:paraId="3B0071E9" w14:textId="77777777" w:rsidR="00785E7D" w:rsidRPr="00785E7D" w:rsidRDefault="00785E7D" w:rsidP="00291EB4">
      <w:pPr>
        <w:widowControl w:val="0"/>
        <w:shd w:val="clear" w:color="auto" w:fill="FFFFFF"/>
        <w:tabs>
          <w:tab w:val="left" w:pos="1134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 xml:space="preserve">3. Разработка сценария дискуссии, в том числе, в форме виртуальной дискуссии, мозгового штурма, тематического круглого стола </w:t>
      </w:r>
    </w:p>
    <w:p w14:paraId="1B1ED229" w14:textId="77777777" w:rsidR="009A68BA" w:rsidRPr="00785E7D" w:rsidRDefault="00785E7D" w:rsidP="00291EB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 xml:space="preserve">4. </w:t>
      </w:r>
      <w:r w:rsidR="009A68BA" w:rsidRPr="00785E7D">
        <w:rPr>
          <w:sz w:val="28"/>
          <w:szCs w:val="28"/>
        </w:rPr>
        <w:t>Разработ</w:t>
      </w:r>
      <w:r w:rsidRPr="00785E7D">
        <w:rPr>
          <w:sz w:val="28"/>
          <w:szCs w:val="28"/>
        </w:rPr>
        <w:t>ка сценария</w:t>
      </w:r>
      <w:r w:rsidR="009A68BA" w:rsidRPr="00785E7D">
        <w:rPr>
          <w:sz w:val="28"/>
          <w:szCs w:val="28"/>
        </w:rPr>
        <w:t xml:space="preserve"> </w:t>
      </w:r>
      <w:proofErr w:type="spellStart"/>
      <w:r w:rsidR="009A68BA" w:rsidRPr="00785E7D">
        <w:rPr>
          <w:sz w:val="28"/>
          <w:szCs w:val="28"/>
        </w:rPr>
        <w:t>квеста</w:t>
      </w:r>
      <w:proofErr w:type="spellEnd"/>
      <w:r w:rsidR="009A68BA" w:rsidRPr="00785E7D">
        <w:rPr>
          <w:sz w:val="28"/>
          <w:szCs w:val="28"/>
        </w:rPr>
        <w:t xml:space="preserve"> по основным вопросам и проблематике современного менеджмента</w:t>
      </w:r>
    </w:p>
    <w:p w14:paraId="0871328F" w14:textId="77777777" w:rsidR="00785E7D" w:rsidRPr="00785E7D" w:rsidRDefault="00785E7D" w:rsidP="00291EB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К предлагаемому перечню основных вопросов и проблематике менеджмента можно отнести:</w:t>
      </w:r>
    </w:p>
    <w:p w14:paraId="79AD4C3F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Искусство и творчество в работе менеджера: миф или реальность?</w:t>
      </w:r>
    </w:p>
    <w:p w14:paraId="085304DA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Современные способы коммуникации в управлении.</w:t>
      </w:r>
    </w:p>
    <w:p w14:paraId="73EDCB53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Способы формирования креативного потенциала менеджмента.</w:t>
      </w:r>
    </w:p>
    <w:p w14:paraId="049E2ED6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Лидерство и стили менеджмента.</w:t>
      </w:r>
    </w:p>
    <w:p w14:paraId="437768A3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Особенности мотивации работников в российских организациях.</w:t>
      </w:r>
    </w:p>
    <w:p w14:paraId="56F60516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Использование сбалансированной системы показателей (ССП) в российских организациях.</w:t>
      </w:r>
    </w:p>
    <w:p w14:paraId="372E0EF5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Роль партнерства в современном управлении.</w:t>
      </w:r>
    </w:p>
    <w:p w14:paraId="7D00B168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Преобразующий менеджмент: потребность современного развития организации.</w:t>
      </w:r>
    </w:p>
    <w:p w14:paraId="1EA2CBE8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Роль человеческого капитала в современном менеджменте.</w:t>
      </w:r>
    </w:p>
    <w:p w14:paraId="66755720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Роль менеджера в формировании человеческого капитала.</w:t>
      </w:r>
    </w:p>
    <w:p w14:paraId="3E9C4A48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Скрытые коммуникации и латентный менеджмент.</w:t>
      </w:r>
    </w:p>
    <w:p w14:paraId="0CDA75F7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Циркулярное производство в России.</w:t>
      </w:r>
    </w:p>
    <w:p w14:paraId="33EC34FC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Управление изменениями в современном менеджменте.</w:t>
      </w:r>
    </w:p>
    <w:p w14:paraId="07B9807E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Виртуальные организационные структуры управления.</w:t>
      </w:r>
    </w:p>
    <w:p w14:paraId="72830630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 xml:space="preserve">Применение </w:t>
      </w:r>
      <w:proofErr w:type="spellStart"/>
      <w:r w:rsidRPr="00785E7D">
        <w:rPr>
          <w:sz w:val="28"/>
          <w:szCs w:val="28"/>
        </w:rPr>
        <w:t>Agile</w:t>
      </w:r>
      <w:proofErr w:type="spellEnd"/>
      <w:r w:rsidRPr="00785E7D">
        <w:rPr>
          <w:sz w:val="28"/>
          <w:szCs w:val="28"/>
        </w:rPr>
        <w:t>-технологий при реализации проектов.</w:t>
      </w:r>
    </w:p>
    <w:p w14:paraId="279143EB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Пути развития менеджмента в России</w:t>
      </w:r>
    </w:p>
    <w:p w14:paraId="0AE7582E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Технологический менеджмент.</w:t>
      </w:r>
    </w:p>
    <w:p w14:paraId="682E8CF6" w14:textId="77777777" w:rsidR="00785E7D" w:rsidRPr="00785E7D" w:rsidRDefault="00785E7D" w:rsidP="00291EB4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85E7D">
        <w:rPr>
          <w:sz w:val="28"/>
          <w:szCs w:val="28"/>
        </w:rPr>
        <w:t>Тенденции изменений в современном менеджменте.</w:t>
      </w:r>
    </w:p>
    <w:p w14:paraId="4170F6B7" w14:textId="77777777" w:rsidR="00606BC2" w:rsidRPr="00606BC2" w:rsidRDefault="00785E7D" w:rsidP="00833682">
      <w:pPr>
        <w:pStyle w:val="p1"/>
        <w:widowControl w:val="0"/>
        <w:numPr>
          <w:ilvl w:val="0"/>
          <w:numId w:val="26"/>
        </w:numPr>
        <w:tabs>
          <w:tab w:val="left" w:pos="0"/>
          <w:tab w:val="left" w:pos="1134"/>
        </w:tabs>
        <w:spacing w:before="0" w:beforeAutospacing="0" w:after="0" w:afterAutospacing="0" w:line="276" w:lineRule="auto"/>
        <w:ind w:left="0" w:firstLine="708"/>
        <w:jc w:val="both"/>
        <w:rPr>
          <w:b/>
          <w:sz w:val="28"/>
          <w:szCs w:val="28"/>
        </w:rPr>
      </w:pPr>
      <w:proofErr w:type="spellStart"/>
      <w:r w:rsidRPr="00606BC2">
        <w:rPr>
          <w:sz w:val="28"/>
          <w:szCs w:val="28"/>
        </w:rPr>
        <w:t>Цифровизация</w:t>
      </w:r>
      <w:proofErr w:type="spellEnd"/>
      <w:r w:rsidRPr="00606BC2">
        <w:rPr>
          <w:sz w:val="28"/>
          <w:szCs w:val="28"/>
        </w:rPr>
        <w:t xml:space="preserve"> технологий менеджмента.</w:t>
      </w:r>
    </w:p>
    <w:p w14:paraId="14CA9B98" w14:textId="3D3F06CA" w:rsidR="00606BC2" w:rsidRDefault="002E185E" w:rsidP="002E185E">
      <w:pPr>
        <w:pStyle w:val="p1"/>
        <w:widowControl w:val="0"/>
        <w:tabs>
          <w:tab w:val="left" w:pos="0"/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E185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>.</w:t>
      </w:r>
    </w:p>
    <w:p w14:paraId="35F448BA" w14:textId="77777777" w:rsidR="002E185E" w:rsidRDefault="002E185E" w:rsidP="00606BC2">
      <w:pPr>
        <w:pStyle w:val="p1"/>
        <w:widowControl w:val="0"/>
        <w:tabs>
          <w:tab w:val="left" w:pos="0"/>
          <w:tab w:val="left" w:pos="1134"/>
        </w:tabs>
        <w:spacing w:before="0" w:beforeAutospacing="0" w:after="0" w:afterAutospacing="0" w:line="276" w:lineRule="auto"/>
        <w:ind w:left="708"/>
        <w:jc w:val="both"/>
        <w:rPr>
          <w:sz w:val="28"/>
          <w:szCs w:val="28"/>
        </w:rPr>
      </w:pPr>
    </w:p>
    <w:p w14:paraId="497A13D2" w14:textId="010AC23F" w:rsidR="002B241E" w:rsidRPr="00606BC2" w:rsidRDefault="002B241E" w:rsidP="00606BC2">
      <w:pPr>
        <w:pStyle w:val="p1"/>
        <w:widowControl w:val="0"/>
        <w:tabs>
          <w:tab w:val="left" w:pos="0"/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06BC2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E533744" w14:textId="77777777" w:rsidR="00291EB4" w:rsidRPr="00291EB4" w:rsidRDefault="00291EB4" w:rsidP="00291EB4">
      <w:pPr>
        <w:widowControl w:val="0"/>
        <w:spacing w:line="276" w:lineRule="auto"/>
        <w:ind w:firstLine="708"/>
        <w:jc w:val="both"/>
        <w:rPr>
          <w:b/>
        </w:rPr>
      </w:pPr>
    </w:p>
    <w:p w14:paraId="6B572904" w14:textId="379826CC" w:rsidR="002B241E" w:rsidRDefault="002B241E" w:rsidP="00291EB4">
      <w:pPr>
        <w:widowControl w:val="0"/>
        <w:shd w:val="clear" w:color="auto" w:fill="FFFFFF"/>
        <w:tabs>
          <w:tab w:val="left" w:pos="704"/>
        </w:tabs>
        <w:spacing w:line="360" w:lineRule="auto"/>
        <w:ind w:firstLine="709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</w:t>
      </w:r>
      <w:r w:rsidR="00606BC2">
        <w:rPr>
          <w:sz w:val="28"/>
          <w:szCs w:val="28"/>
        </w:rPr>
        <w:t xml:space="preserve">                        </w:t>
      </w:r>
      <w:proofErr w:type="gramStart"/>
      <w:r w:rsidR="00606BC2">
        <w:rPr>
          <w:sz w:val="28"/>
          <w:szCs w:val="28"/>
        </w:rPr>
        <w:t xml:space="preserve">   </w:t>
      </w:r>
      <w:r w:rsidR="00291EB4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2</w:t>
      </w:r>
      <w:r w:rsidR="00291EB4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>
        <w:rPr>
          <w:sz w:val="28"/>
          <w:szCs w:val="28"/>
        </w:rPr>
        <w:t>».</w:t>
      </w:r>
    </w:p>
    <w:p w14:paraId="669807F1" w14:textId="148A1E04" w:rsidR="002B241E" w:rsidRDefault="002B241E">
      <w:pPr>
        <w:widowControl w:val="0"/>
        <w:spacing w:line="360" w:lineRule="auto"/>
        <w:jc w:val="right"/>
      </w:pPr>
      <w:r>
        <w:rPr>
          <w:sz w:val="28"/>
          <w:szCs w:val="28"/>
        </w:rPr>
        <w:t xml:space="preserve">Таблица </w:t>
      </w:r>
      <w:r w:rsidR="00C2648B">
        <w:rPr>
          <w:sz w:val="28"/>
          <w:szCs w:val="28"/>
        </w:rPr>
        <w:t>5</w:t>
      </w:r>
    </w:p>
    <w:tbl>
      <w:tblPr>
        <w:tblW w:w="5592" w:type="pct"/>
        <w:tblInd w:w="-1139" w:type="dxa"/>
        <w:tblLook w:val="0000" w:firstRow="0" w:lastRow="0" w:firstColumn="0" w:lastColumn="0" w:noHBand="0" w:noVBand="0"/>
      </w:tblPr>
      <w:tblGrid>
        <w:gridCol w:w="1844"/>
        <w:gridCol w:w="2268"/>
        <w:gridCol w:w="2838"/>
        <w:gridCol w:w="3818"/>
      </w:tblGrid>
      <w:tr w:rsidR="002B241E" w14:paraId="017D103B" w14:textId="77777777" w:rsidTr="00527C1D"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5A946" w14:textId="77777777" w:rsidR="002B241E" w:rsidRDefault="002B241E" w:rsidP="00C2648B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E4E1" w14:textId="77777777" w:rsidR="002B241E" w:rsidRDefault="002B241E" w:rsidP="00C2648B">
            <w:pPr>
              <w:widowControl w:val="0"/>
              <w:jc w:val="center"/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6EB7" w14:textId="77777777" w:rsidR="002B241E" w:rsidRDefault="002B241E" w:rsidP="00C2648B">
            <w:pPr>
              <w:widowControl w:val="0"/>
              <w:jc w:val="center"/>
            </w:pPr>
            <w:r>
              <w:rPr>
                <w:sz w:val="22"/>
                <w:szCs w:val="22"/>
              </w:rPr>
              <w:t>Результаты обучения</w:t>
            </w:r>
          </w:p>
          <w:p w14:paraId="337C60A9" w14:textId="77777777" w:rsidR="002B241E" w:rsidRDefault="002B241E" w:rsidP="00C2648B">
            <w:pPr>
              <w:widowControl w:val="0"/>
              <w:jc w:val="center"/>
            </w:pPr>
            <w:r>
              <w:rPr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508BD" w14:textId="77777777" w:rsidR="002B241E" w:rsidRDefault="002B241E" w:rsidP="00C2648B">
            <w:pPr>
              <w:widowControl w:val="0"/>
              <w:jc w:val="center"/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E110B9" w14:paraId="7EBE0331" w14:textId="77777777" w:rsidTr="00527C1D"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6B8B" w14:textId="77777777" w:rsidR="00E110B9" w:rsidRPr="00E110B9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E110B9">
              <w:rPr>
                <w:sz w:val="22"/>
                <w:szCs w:val="22"/>
              </w:rPr>
              <w:t>ПКН-1</w:t>
            </w:r>
          </w:p>
          <w:p w14:paraId="16FE919C" w14:textId="77777777" w:rsidR="00E110B9" w:rsidRPr="00E110B9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E110B9">
              <w:rPr>
                <w:bCs/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4D202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E110B9">
              <w:rPr>
                <w:sz w:val="22"/>
                <w:szCs w:val="22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14:paraId="02996362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186531C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E110B9">
              <w:rPr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14:paraId="292F2EF8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229A9C0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361F36E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FC4A425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5D9E978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3DE8C1E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BB2278D" w14:textId="77777777" w:rsid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A24CA68" w14:textId="5BEDBFD3" w:rsidR="00C73A90" w:rsidRDefault="00C73A90" w:rsidP="00C2648B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4AE4D87E" w14:textId="77777777" w:rsidR="00C73A90" w:rsidRDefault="00C73A90" w:rsidP="00C2648B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192BC79B" w14:textId="34FF1DBE" w:rsidR="00E110B9" w:rsidRPr="00E110B9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E110B9">
              <w:rPr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5570E" w14:textId="284683A9" w:rsidR="00E110B9" w:rsidRPr="00E110B9" w:rsidRDefault="00E110B9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E110B9">
              <w:rPr>
                <w:b/>
                <w:sz w:val="22"/>
                <w:szCs w:val="22"/>
              </w:rPr>
              <w:lastRenderedPageBreak/>
              <w:t xml:space="preserve">Знать: </w:t>
            </w:r>
            <w:r w:rsidRPr="00E110B9">
              <w:rPr>
                <w:sz w:val="22"/>
                <w:szCs w:val="22"/>
              </w:rPr>
              <w:t xml:space="preserve">понятийный аппарат и теоретический </w:t>
            </w:r>
            <w:proofErr w:type="spellStart"/>
            <w:r w:rsidRPr="00E110B9">
              <w:rPr>
                <w:sz w:val="22"/>
                <w:szCs w:val="22"/>
              </w:rPr>
              <w:t>мейнстрим</w:t>
            </w:r>
            <w:proofErr w:type="spellEnd"/>
            <w:r w:rsidRPr="00E110B9">
              <w:rPr>
                <w:sz w:val="22"/>
                <w:szCs w:val="22"/>
              </w:rPr>
              <w:t xml:space="preserve"> современного менеджмента</w:t>
            </w:r>
            <w:r w:rsidR="00C2648B">
              <w:rPr>
                <w:sz w:val="22"/>
                <w:szCs w:val="22"/>
              </w:rPr>
              <w:t>.</w:t>
            </w:r>
          </w:p>
          <w:p w14:paraId="5F399471" w14:textId="55CBEE34" w:rsidR="00E110B9" w:rsidRPr="00E110B9" w:rsidRDefault="00E110B9" w:rsidP="00C2648B">
            <w:pPr>
              <w:jc w:val="both"/>
              <w:rPr>
                <w:sz w:val="22"/>
                <w:szCs w:val="22"/>
              </w:rPr>
            </w:pPr>
            <w:r w:rsidRPr="00E110B9">
              <w:rPr>
                <w:b/>
                <w:sz w:val="22"/>
                <w:szCs w:val="22"/>
              </w:rPr>
              <w:t>Уметь:</w:t>
            </w:r>
            <w:r w:rsidRPr="00E110B9">
              <w:rPr>
                <w:sz w:val="22"/>
                <w:szCs w:val="22"/>
              </w:rPr>
              <w:t xml:space="preserve"> применять экономические модели, теорий и при решении реальных проблем и экономических задач</w:t>
            </w:r>
            <w:r w:rsidR="00C2648B">
              <w:rPr>
                <w:sz w:val="22"/>
                <w:szCs w:val="22"/>
              </w:rPr>
              <w:t>.</w:t>
            </w:r>
          </w:p>
          <w:p w14:paraId="3F00A385" w14:textId="77777777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168DF172" w14:textId="77777777" w:rsid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40574CD" w14:textId="1618FBA1" w:rsidR="00C2648B" w:rsidRDefault="00C2648B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334B94A" w14:textId="44016462" w:rsidR="00E110B9" w:rsidRPr="00E110B9" w:rsidRDefault="00E110B9" w:rsidP="00C2648B">
            <w:pPr>
              <w:jc w:val="both"/>
              <w:rPr>
                <w:sz w:val="22"/>
                <w:szCs w:val="22"/>
              </w:rPr>
            </w:pPr>
            <w:r w:rsidRPr="00E110B9">
              <w:rPr>
                <w:b/>
                <w:sz w:val="22"/>
                <w:szCs w:val="22"/>
              </w:rPr>
              <w:t>Знать:</w:t>
            </w:r>
            <w:r w:rsidRPr="00E110B9">
              <w:rPr>
                <w:sz w:val="22"/>
                <w:szCs w:val="22"/>
              </w:rPr>
              <w:t xml:space="preserve"> основные закономерности менеджмента, функции, составляющие основу управленческого цикла и связи, обеспечивающие их взаимодействие</w:t>
            </w:r>
            <w:r w:rsidR="00C73A90">
              <w:rPr>
                <w:sz w:val="22"/>
                <w:szCs w:val="22"/>
              </w:rPr>
              <w:t>.</w:t>
            </w:r>
          </w:p>
          <w:p w14:paraId="08B52247" w14:textId="3F9E0AE9" w:rsidR="00E110B9" w:rsidRPr="00E110B9" w:rsidRDefault="00E110B9" w:rsidP="00C2648B">
            <w:pPr>
              <w:jc w:val="both"/>
              <w:rPr>
                <w:sz w:val="22"/>
                <w:szCs w:val="22"/>
              </w:rPr>
            </w:pPr>
            <w:r w:rsidRPr="00E110B9">
              <w:rPr>
                <w:b/>
                <w:sz w:val="22"/>
                <w:szCs w:val="22"/>
              </w:rPr>
              <w:t>Уметь:</w:t>
            </w:r>
            <w:r w:rsidRPr="00E110B9">
              <w:rPr>
                <w:sz w:val="22"/>
                <w:szCs w:val="22"/>
              </w:rPr>
              <w:t xml:space="preserve"> подбирать и применять инструменты и методы менеджмента, опираясь на прикладное использование их потенциала для описания социально-экономических процессов</w:t>
            </w:r>
            <w:r w:rsidR="00C73A90">
              <w:rPr>
                <w:sz w:val="22"/>
                <w:szCs w:val="22"/>
              </w:rPr>
              <w:t>.</w:t>
            </w:r>
          </w:p>
          <w:p w14:paraId="088AACE6" w14:textId="2280F918" w:rsidR="00C73A90" w:rsidRDefault="00C73A90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0F21B795" w14:textId="11017A8C" w:rsidR="00E110B9" w:rsidRPr="00E110B9" w:rsidRDefault="00E110B9" w:rsidP="00C73A9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E110B9">
              <w:rPr>
                <w:b/>
                <w:sz w:val="22"/>
                <w:szCs w:val="22"/>
              </w:rPr>
              <w:t>Знать:</w:t>
            </w:r>
            <w:r w:rsidR="00C73A90">
              <w:rPr>
                <w:b/>
                <w:sz w:val="22"/>
                <w:szCs w:val="22"/>
              </w:rPr>
              <w:t xml:space="preserve"> </w:t>
            </w:r>
            <w:r w:rsidRPr="00E110B9">
              <w:rPr>
                <w:sz w:val="22"/>
                <w:szCs w:val="22"/>
              </w:rPr>
              <w:t>основные источники научных знаний и перечень документов-первоисточников финансово-экономической</w:t>
            </w:r>
            <w:r w:rsidR="00447022">
              <w:rPr>
                <w:sz w:val="22"/>
                <w:szCs w:val="22"/>
              </w:rPr>
              <w:t xml:space="preserve"> </w:t>
            </w:r>
            <w:r w:rsidRPr="00E110B9">
              <w:rPr>
                <w:sz w:val="22"/>
                <w:szCs w:val="22"/>
              </w:rPr>
              <w:t xml:space="preserve">информации, признанных основой в том числе для </w:t>
            </w:r>
            <w:r w:rsidRPr="00E110B9">
              <w:rPr>
                <w:sz w:val="22"/>
                <w:szCs w:val="22"/>
              </w:rPr>
              <w:lastRenderedPageBreak/>
              <w:t>государственного регулирования</w:t>
            </w:r>
            <w:r w:rsidR="00C73A90">
              <w:rPr>
                <w:sz w:val="22"/>
                <w:szCs w:val="22"/>
              </w:rPr>
              <w:t>.</w:t>
            </w:r>
          </w:p>
          <w:p w14:paraId="781F4A1E" w14:textId="7B9ECC35" w:rsidR="00E110B9" w:rsidRPr="00E110B9" w:rsidRDefault="00E110B9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E110B9">
              <w:rPr>
                <w:b/>
                <w:sz w:val="22"/>
                <w:szCs w:val="22"/>
              </w:rPr>
              <w:t xml:space="preserve">Уметь: </w:t>
            </w:r>
            <w:r w:rsidRPr="00E110B9">
              <w:rPr>
                <w:sz w:val="22"/>
                <w:szCs w:val="22"/>
              </w:rPr>
              <w:t xml:space="preserve">работать с информационными системами и мировыми базами данных научной литературы и </w:t>
            </w:r>
          </w:p>
          <w:p w14:paraId="636B4B12" w14:textId="14F29EFE" w:rsidR="00E110B9" w:rsidRPr="00E110B9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E110B9">
              <w:rPr>
                <w:sz w:val="22"/>
                <w:szCs w:val="22"/>
              </w:rPr>
              <w:t>интерпретировать корпоративную информацию в контексте развития внешней и внутренней среды организации</w:t>
            </w:r>
            <w:r w:rsidR="00C73A90">
              <w:rPr>
                <w:sz w:val="22"/>
                <w:szCs w:val="22"/>
              </w:rPr>
              <w:t>.</w:t>
            </w: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F404D" w14:textId="5FD925A8" w:rsidR="00175669" w:rsidRDefault="00E110B9" w:rsidP="00C2648B">
            <w:pPr>
              <w:widowControl w:val="0"/>
              <w:jc w:val="both"/>
            </w:pPr>
            <w:r>
              <w:rPr>
                <w:b/>
                <w:sz w:val="22"/>
                <w:szCs w:val="22"/>
              </w:rPr>
              <w:lastRenderedPageBreak/>
              <w:t>Задание 1</w:t>
            </w:r>
            <w:r w:rsidR="00C73A90">
              <w:rPr>
                <w:b/>
                <w:sz w:val="22"/>
                <w:szCs w:val="22"/>
              </w:rPr>
              <w:t xml:space="preserve">. </w:t>
            </w:r>
            <w:r w:rsidR="00175669">
              <w:rPr>
                <w:sz w:val="22"/>
                <w:szCs w:val="22"/>
              </w:rPr>
              <w:t>Составьте ментальную карту (интеллект-карту) для раскрытия сути понятия «менеджмент»</w:t>
            </w:r>
            <w:r w:rsidR="00C2648B">
              <w:rPr>
                <w:sz w:val="22"/>
                <w:szCs w:val="22"/>
              </w:rPr>
              <w:t>.</w:t>
            </w:r>
          </w:p>
          <w:p w14:paraId="1032BF63" w14:textId="77777777" w:rsidR="00175669" w:rsidRDefault="00175669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3DF2D2D2" w14:textId="3D62A683" w:rsidR="00175669" w:rsidRPr="00175669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2</w:t>
            </w:r>
            <w:r w:rsidR="00C73A90">
              <w:rPr>
                <w:b/>
                <w:sz w:val="22"/>
                <w:szCs w:val="22"/>
              </w:rPr>
              <w:t xml:space="preserve">. </w:t>
            </w:r>
            <w:r w:rsidR="00175669">
              <w:rPr>
                <w:sz w:val="22"/>
                <w:szCs w:val="22"/>
              </w:rPr>
              <w:t xml:space="preserve">Проанализировать </w:t>
            </w:r>
            <w:r w:rsidR="00175669" w:rsidRPr="00175669">
              <w:rPr>
                <w:sz w:val="22"/>
                <w:szCs w:val="22"/>
              </w:rPr>
              <w:t xml:space="preserve">слова эксперта по практике управления бизнесом Р. </w:t>
            </w:r>
            <w:proofErr w:type="spellStart"/>
            <w:r w:rsidR="00175669" w:rsidRPr="00175669">
              <w:rPr>
                <w:sz w:val="22"/>
                <w:szCs w:val="22"/>
              </w:rPr>
              <w:t>Уотермана</w:t>
            </w:r>
            <w:proofErr w:type="spellEnd"/>
            <w:r w:rsidR="00175669" w:rsidRPr="00175669">
              <w:rPr>
                <w:sz w:val="22"/>
                <w:szCs w:val="22"/>
              </w:rPr>
              <w:t xml:space="preserve">: «Почему </w:t>
            </w:r>
            <w:r w:rsidR="00C2648B" w:rsidRPr="00175669">
              <w:rPr>
                <w:sz w:val="22"/>
                <w:szCs w:val="22"/>
              </w:rPr>
              <w:t>многие, по его словам,</w:t>
            </w:r>
            <w:r w:rsidR="00175669" w:rsidRPr="00175669">
              <w:rPr>
                <w:sz w:val="22"/>
                <w:szCs w:val="22"/>
              </w:rPr>
              <w:t xml:space="preserve"> современные менеджеры в душе остаются «</w:t>
            </w:r>
            <w:proofErr w:type="spellStart"/>
            <w:r w:rsidR="00175669" w:rsidRPr="00175669">
              <w:rPr>
                <w:sz w:val="22"/>
                <w:szCs w:val="22"/>
              </w:rPr>
              <w:t>тейлористами</w:t>
            </w:r>
            <w:proofErr w:type="spellEnd"/>
            <w:r w:rsidR="00175669" w:rsidRPr="00175669">
              <w:rPr>
                <w:sz w:val="22"/>
                <w:szCs w:val="22"/>
              </w:rPr>
              <w:t>»?»</w:t>
            </w:r>
          </w:p>
          <w:p w14:paraId="1E636FE0" w14:textId="77777777" w:rsidR="00C73A90" w:rsidRDefault="00C73A90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64EC586" w14:textId="76F69AE6" w:rsidR="00C73A90" w:rsidRDefault="00C73A90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6DA14E8E" w14:textId="77777777" w:rsidR="00606BC2" w:rsidRDefault="00606BC2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D8B6181" w14:textId="7A67A910" w:rsidR="001D1E77" w:rsidRPr="001D1E77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3</w:t>
            </w:r>
            <w:r w:rsidR="00C73A90">
              <w:rPr>
                <w:b/>
                <w:sz w:val="22"/>
                <w:szCs w:val="22"/>
              </w:rPr>
              <w:t xml:space="preserve">. </w:t>
            </w:r>
            <w:r w:rsidR="001D1E77" w:rsidRPr="001D1E77">
              <w:rPr>
                <w:sz w:val="22"/>
                <w:szCs w:val="22"/>
              </w:rPr>
              <w:t xml:space="preserve">Сотрудник </w:t>
            </w:r>
            <w:r w:rsidR="001D1E77">
              <w:rPr>
                <w:sz w:val="22"/>
                <w:szCs w:val="22"/>
              </w:rPr>
              <w:t>претендовал на место руководителя, которое в итоге заняли Вы. Как результат, в работе он стал допускать явные серьезные ошибки</w:t>
            </w:r>
            <w:r w:rsidR="001D1E77" w:rsidRPr="001D1E77">
              <w:rPr>
                <w:sz w:val="22"/>
                <w:szCs w:val="22"/>
              </w:rPr>
              <w:t xml:space="preserve">. </w:t>
            </w:r>
            <w:r w:rsidR="00ED4F40">
              <w:rPr>
                <w:sz w:val="22"/>
                <w:szCs w:val="22"/>
              </w:rPr>
              <w:t xml:space="preserve">Какие методы управления помогут разрешить описанную ситуацию? </w:t>
            </w:r>
            <w:r w:rsidR="00317A06">
              <w:rPr>
                <w:sz w:val="22"/>
                <w:szCs w:val="22"/>
              </w:rPr>
              <w:t>Поясните их суть</w:t>
            </w:r>
            <w:r w:rsidR="001D1E77" w:rsidRPr="001D1E77">
              <w:rPr>
                <w:sz w:val="22"/>
                <w:szCs w:val="22"/>
              </w:rPr>
              <w:t>?</w:t>
            </w:r>
          </w:p>
          <w:p w14:paraId="026185DD" w14:textId="73725E6D" w:rsidR="00447022" w:rsidRPr="001A52B0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4</w:t>
            </w:r>
            <w:r w:rsidR="00C73A90">
              <w:rPr>
                <w:b/>
                <w:bCs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Используя метод </w:t>
            </w:r>
            <w:r w:rsidR="00447022">
              <w:rPr>
                <w:sz w:val="22"/>
                <w:szCs w:val="22"/>
              </w:rPr>
              <w:t>«умного» целеполагания (</w:t>
            </w:r>
            <w:r w:rsidR="00447022">
              <w:rPr>
                <w:sz w:val="22"/>
                <w:szCs w:val="22"/>
                <w:lang w:val="en-US"/>
              </w:rPr>
              <w:t>SMART</w:t>
            </w:r>
            <w:r w:rsidR="00447022" w:rsidRPr="00447022">
              <w:rPr>
                <w:sz w:val="22"/>
                <w:szCs w:val="22"/>
              </w:rPr>
              <w:t>-</w:t>
            </w:r>
            <w:r w:rsidR="00447022">
              <w:rPr>
                <w:sz w:val="22"/>
                <w:szCs w:val="22"/>
              </w:rPr>
              <w:t>принципы) сформируйте перечень</w:t>
            </w:r>
            <w:r w:rsidR="00447022" w:rsidRPr="00447022">
              <w:rPr>
                <w:b/>
                <w:bCs/>
              </w:rPr>
              <w:t xml:space="preserve"> </w:t>
            </w:r>
            <w:r w:rsidR="00447022" w:rsidRPr="001A52B0">
              <w:rPr>
                <w:sz w:val="22"/>
                <w:szCs w:val="22"/>
              </w:rPr>
              <w:t>возможных ошибок при постановке целей.</w:t>
            </w:r>
          </w:p>
          <w:p w14:paraId="03F52BEE" w14:textId="71A757C4" w:rsidR="00447022" w:rsidRPr="00317A06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5</w:t>
            </w:r>
            <w:r w:rsidR="00C73A90">
              <w:rPr>
                <w:b/>
                <w:bCs/>
                <w:sz w:val="22"/>
                <w:szCs w:val="22"/>
              </w:rPr>
              <w:t xml:space="preserve">. </w:t>
            </w:r>
            <w:r w:rsidR="00447022" w:rsidRPr="00317A06">
              <w:rPr>
                <w:sz w:val="22"/>
                <w:szCs w:val="22"/>
              </w:rPr>
              <w:t xml:space="preserve">Как Вы понимаете поговорку </w:t>
            </w:r>
            <w:r w:rsidR="00447022" w:rsidRPr="00317A06">
              <w:rPr>
                <w:iCs/>
                <w:sz w:val="22"/>
                <w:szCs w:val="22"/>
              </w:rPr>
              <w:t xml:space="preserve">"Честь отдается мундиру, а не человеку" </w:t>
            </w:r>
            <w:r w:rsidR="00447022" w:rsidRPr="00317A06">
              <w:rPr>
                <w:sz w:val="22"/>
                <w:szCs w:val="22"/>
              </w:rPr>
              <w:t>применительно к делегированию?</w:t>
            </w:r>
            <w:r w:rsidR="001D1E77" w:rsidRPr="00317A06">
              <w:rPr>
                <w:sz w:val="22"/>
                <w:szCs w:val="22"/>
              </w:rPr>
              <w:t xml:space="preserve"> </w:t>
            </w:r>
            <w:r w:rsidR="00C73A90">
              <w:rPr>
                <w:sz w:val="22"/>
                <w:szCs w:val="22"/>
              </w:rPr>
              <w:t>А</w:t>
            </w:r>
            <w:r w:rsidR="001D1E77" w:rsidRPr="00317A06">
              <w:rPr>
                <w:sz w:val="22"/>
                <w:szCs w:val="22"/>
              </w:rPr>
              <w:t>ргументируйте свои доводы.</w:t>
            </w:r>
          </w:p>
          <w:p w14:paraId="6FA2F105" w14:textId="77777777" w:rsidR="00E110B9" w:rsidRDefault="00E110B9" w:rsidP="00C2648B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5905496C" w14:textId="77777777" w:rsidR="00E110B9" w:rsidRPr="00317A06" w:rsidRDefault="00E110B9" w:rsidP="00C2648B">
            <w:pPr>
              <w:widowControl w:val="0"/>
              <w:jc w:val="both"/>
              <w:rPr>
                <w:b/>
                <w:iCs/>
                <w:sz w:val="22"/>
                <w:szCs w:val="22"/>
              </w:rPr>
            </w:pPr>
            <w:r w:rsidRPr="00317A06">
              <w:rPr>
                <w:b/>
                <w:iCs/>
                <w:sz w:val="22"/>
                <w:szCs w:val="22"/>
              </w:rPr>
              <w:t>Задача 6</w:t>
            </w:r>
          </w:p>
          <w:p w14:paraId="3ADE90C5" w14:textId="77777777" w:rsidR="00E110B9" w:rsidRPr="00317A06" w:rsidRDefault="00317A06" w:rsidP="00C2648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17A06">
              <w:rPr>
                <w:iCs/>
                <w:sz w:val="22"/>
                <w:szCs w:val="22"/>
              </w:rPr>
              <w:t xml:space="preserve">Проведите анализ нормативных правовых актов и распорядительных документов, регламентирующих </w:t>
            </w:r>
            <w:r w:rsidRPr="00317A06">
              <w:rPr>
                <w:iCs/>
                <w:sz w:val="22"/>
                <w:szCs w:val="22"/>
              </w:rPr>
              <w:lastRenderedPageBreak/>
              <w:t>деятельность предприятий финансового сектора</w:t>
            </w:r>
          </w:p>
          <w:p w14:paraId="0764BBEC" w14:textId="77777777" w:rsidR="00317A06" w:rsidRPr="00317A06" w:rsidRDefault="00317A06" w:rsidP="00C2648B">
            <w:pPr>
              <w:widowControl w:val="0"/>
              <w:jc w:val="both"/>
              <w:rPr>
                <w:iCs/>
                <w:sz w:val="22"/>
                <w:szCs w:val="22"/>
              </w:rPr>
            </w:pPr>
          </w:p>
          <w:p w14:paraId="3E8A04DB" w14:textId="77777777" w:rsidR="00E110B9" w:rsidRPr="00317A06" w:rsidRDefault="00E110B9" w:rsidP="00C2648B">
            <w:pPr>
              <w:widowControl w:val="0"/>
              <w:jc w:val="both"/>
              <w:rPr>
                <w:b/>
                <w:iCs/>
                <w:sz w:val="22"/>
                <w:szCs w:val="22"/>
              </w:rPr>
            </w:pPr>
            <w:r w:rsidRPr="00317A06">
              <w:rPr>
                <w:b/>
                <w:iCs/>
                <w:sz w:val="22"/>
                <w:szCs w:val="22"/>
              </w:rPr>
              <w:t>Задание 7</w:t>
            </w:r>
          </w:p>
          <w:p w14:paraId="4FE92145" w14:textId="77777777" w:rsidR="00447022" w:rsidRDefault="00317A06" w:rsidP="00C2648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17A06">
              <w:rPr>
                <w:iCs/>
                <w:sz w:val="22"/>
                <w:szCs w:val="22"/>
              </w:rPr>
              <w:t>Составьте перечень поставщиков экономической и финансовой информации</w:t>
            </w:r>
          </w:p>
          <w:p w14:paraId="3DAE3A7E" w14:textId="77777777" w:rsidR="00BB72A2" w:rsidRDefault="00BB72A2" w:rsidP="00C2648B">
            <w:pPr>
              <w:widowControl w:val="0"/>
              <w:jc w:val="both"/>
              <w:rPr>
                <w:iCs/>
                <w:sz w:val="22"/>
                <w:szCs w:val="22"/>
              </w:rPr>
            </w:pPr>
          </w:p>
          <w:p w14:paraId="01C85DAA" w14:textId="274F76D1" w:rsidR="00BB72A2" w:rsidRDefault="00BB72A2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Задание 8. </w:t>
            </w:r>
            <w:r w:rsidRPr="00BB72A2">
              <w:rPr>
                <w:sz w:val="22"/>
                <w:szCs w:val="22"/>
              </w:rPr>
              <w:t xml:space="preserve">Составьте </w:t>
            </w:r>
            <w:proofErr w:type="spellStart"/>
            <w:r w:rsidRPr="00BB72A2">
              <w:rPr>
                <w:sz w:val="22"/>
                <w:szCs w:val="22"/>
              </w:rPr>
              <w:t>саммари</w:t>
            </w:r>
            <w:proofErr w:type="spellEnd"/>
            <w:r w:rsidRPr="00BB72A2">
              <w:rPr>
                <w:sz w:val="22"/>
                <w:szCs w:val="22"/>
              </w:rPr>
              <w:t xml:space="preserve"> к книге П. </w:t>
            </w:r>
            <w:proofErr w:type="spellStart"/>
            <w:r w:rsidRPr="00BB72A2">
              <w:rPr>
                <w:sz w:val="22"/>
                <w:szCs w:val="22"/>
              </w:rPr>
              <w:t>Друкера</w:t>
            </w:r>
            <w:proofErr w:type="spellEnd"/>
            <w:r w:rsidRPr="00BB72A2">
              <w:rPr>
                <w:sz w:val="22"/>
                <w:szCs w:val="22"/>
              </w:rPr>
              <w:t xml:space="preserve"> </w:t>
            </w:r>
            <w:r w:rsidRPr="00C2648B">
              <w:rPr>
                <w:iCs/>
                <w:sz w:val="22"/>
                <w:szCs w:val="22"/>
              </w:rPr>
              <w:t>«Практика менеджмента».</w:t>
            </w:r>
          </w:p>
        </w:tc>
      </w:tr>
      <w:tr w:rsidR="0087481D" w14:paraId="7D7F2F02" w14:textId="77777777" w:rsidTr="00527C1D"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D7719" w14:textId="77777777" w:rsidR="0087481D" w:rsidRDefault="0087481D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УК-11</w:t>
            </w:r>
          </w:p>
          <w:p w14:paraId="001ED413" w14:textId="77777777" w:rsidR="0087481D" w:rsidRPr="00E110B9" w:rsidRDefault="0087481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87481D">
              <w:rPr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9626" w14:textId="1F28C8B5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sz w:val="22"/>
                <w:szCs w:val="22"/>
              </w:rPr>
              <w:t xml:space="preserve">1. </w:t>
            </w:r>
            <w:r w:rsidR="0092472F" w:rsidRPr="0092472F">
              <w:rPr>
                <w:sz w:val="22"/>
                <w:szCs w:val="22"/>
              </w:rPr>
              <w:t>А</w:t>
            </w:r>
            <w:r w:rsidRPr="0092472F">
              <w:rPr>
                <w:sz w:val="22"/>
                <w:szCs w:val="22"/>
              </w:rPr>
              <w:t>ргументированно переходит от первоначальной субъективной формулировки проблемы к целостному структурированному описанию п</w:t>
            </w:r>
            <w:r w:rsidR="00C73A90">
              <w:rPr>
                <w:sz w:val="22"/>
                <w:szCs w:val="22"/>
              </w:rPr>
              <w:t>роблемной ситуации</w:t>
            </w:r>
          </w:p>
          <w:p w14:paraId="461F00F4" w14:textId="77777777" w:rsidR="0087481D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E746E01" w14:textId="77777777" w:rsidR="005D7315" w:rsidRDefault="005D7315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3ACDC47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98B674F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4072188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09E4476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2B5257B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A6BA584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EB99DE2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1EAB447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412E514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3EB0F93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BC1560B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30E9D18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2AD64EE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105D5AD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7E3382C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2EEC029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C4EA602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0436EA6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5F89A91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D4E725C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5860A6A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5D3A0F2" w14:textId="00BB9F6F" w:rsidR="00C73A90" w:rsidRDefault="00C73A90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028C96F" w14:textId="77777777" w:rsidR="00C73A90" w:rsidRPr="0092472F" w:rsidRDefault="00C73A90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D0CBFEE" w14:textId="77777777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0D2BC702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37E5E62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1F7BA76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7B8E0B7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A918787" w14:textId="77777777" w:rsidR="0087481D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C09159E" w14:textId="77777777" w:rsidR="005D7315" w:rsidRDefault="005D7315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EB27F3C" w14:textId="77777777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  <w:p w14:paraId="50C802A7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41AA333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CF3AFE6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BAFD243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32227A9" w14:textId="77777777" w:rsidR="0087481D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05857A3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826C881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2E6D0DB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BE75327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46DC0BC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1879D4D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AAA64DE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5EC86F1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E01B3C6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25AA62B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AA5A78B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0197D3A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CE5EC1E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BA010C5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6B00F30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B43720F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57BB08B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530B184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816F9CE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47A4068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105B730" w14:textId="77777777" w:rsidR="008F103D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CD3F2D2" w14:textId="34FACABF" w:rsidR="00C73A90" w:rsidRDefault="00C73A90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86A7F9B" w14:textId="77777777" w:rsidR="008F103D" w:rsidRPr="0092472F" w:rsidRDefault="008F103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8AE2516" w14:textId="77777777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sz w:val="22"/>
                <w:szCs w:val="22"/>
              </w:rP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 </w:t>
            </w:r>
          </w:p>
          <w:p w14:paraId="7BD1BDA4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B5BFECA" w14:textId="31A4C7A1" w:rsidR="00C73A90" w:rsidRDefault="0087481D" w:rsidP="00833682">
            <w:pPr>
              <w:jc w:val="both"/>
              <w:rPr>
                <w:sz w:val="22"/>
                <w:szCs w:val="22"/>
              </w:rPr>
            </w:pPr>
            <w:r w:rsidRPr="0092472F">
              <w:rPr>
                <w:sz w:val="22"/>
                <w:szCs w:val="22"/>
              </w:rPr>
              <w:lastRenderedPageBreak/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1DA65D0" w14:textId="77777777" w:rsidR="00263FF4" w:rsidRPr="0092472F" w:rsidRDefault="00263FF4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28082ED" w14:textId="77777777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B97F1" w14:textId="05FA1A67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lastRenderedPageBreak/>
              <w:t>Знать:</w:t>
            </w:r>
            <w:r w:rsidRPr="0092472F">
              <w:rPr>
                <w:sz w:val="22"/>
                <w:szCs w:val="22"/>
              </w:rPr>
              <w:t xml:space="preserve"> требования к постановке управленческих проблем</w:t>
            </w:r>
            <w:r w:rsidR="00C73A90">
              <w:rPr>
                <w:sz w:val="22"/>
                <w:szCs w:val="22"/>
              </w:rPr>
              <w:t xml:space="preserve"> и описанию проблемных ситуаций.</w:t>
            </w:r>
          </w:p>
          <w:p w14:paraId="2E70BADD" w14:textId="20F38496" w:rsidR="0087481D" w:rsidRPr="0092472F" w:rsidRDefault="0087481D" w:rsidP="00C2648B">
            <w:pPr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Уметь:</w:t>
            </w:r>
            <w:r w:rsidRPr="0092472F">
              <w:rPr>
                <w:sz w:val="22"/>
                <w:szCs w:val="22"/>
              </w:rPr>
              <w:t xml:space="preserve"> определять и выявить реальную природу проблемы, обосновывать свою позицию при описании проблемной ситуации</w:t>
            </w:r>
            <w:r w:rsidR="00C73A90">
              <w:rPr>
                <w:sz w:val="22"/>
                <w:szCs w:val="22"/>
              </w:rPr>
              <w:t>.</w:t>
            </w:r>
          </w:p>
          <w:p w14:paraId="35BD809C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1FBAFB9" w14:textId="77777777" w:rsidR="0087481D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F9117E2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C4E247A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CDA1B09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64C0361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D2A9BA6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6A1E900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C747997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B6998D5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D18EA56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FE2BF9A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8DD7965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386FAAC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C4B704E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5200F51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9F86BFE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A53D9BF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DD55293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BCD913E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849C813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18D3E7F" w14:textId="77777777" w:rsidR="00BB72A2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A74DF36" w14:textId="74EB3FFC" w:rsidR="00606BC2" w:rsidRDefault="00606BC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3D4959F" w14:textId="77777777" w:rsidR="00606BC2" w:rsidRDefault="00606BC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8373154" w14:textId="0A5FF53F" w:rsidR="00C73A90" w:rsidRDefault="00C73A90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C2221CD" w14:textId="77777777" w:rsidR="00BB72A2" w:rsidRPr="0092472F" w:rsidRDefault="00BB72A2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4779E5F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Знать:</w:t>
            </w:r>
            <w:r w:rsidRPr="0092472F">
              <w:rPr>
                <w:sz w:val="22"/>
                <w:szCs w:val="22"/>
              </w:rPr>
              <w:t xml:space="preserve"> основы стратегического планирования, подходы и методы к формулировке целей и постановке задачи </w:t>
            </w:r>
            <w:r w:rsidRPr="0092472F">
              <w:rPr>
                <w:sz w:val="22"/>
                <w:szCs w:val="22"/>
              </w:rPr>
              <w:lastRenderedPageBreak/>
              <w:t xml:space="preserve">управления. </w:t>
            </w:r>
          </w:p>
          <w:p w14:paraId="3C0387BE" w14:textId="09873C48" w:rsidR="0087481D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 xml:space="preserve">Уметь: </w:t>
            </w:r>
            <w:r w:rsidRPr="0092472F">
              <w:rPr>
                <w:sz w:val="22"/>
                <w:szCs w:val="22"/>
              </w:rPr>
              <w:t>формулировать миссию, видение, ц</w:t>
            </w:r>
            <w:r w:rsidR="00C73A90">
              <w:rPr>
                <w:sz w:val="22"/>
                <w:szCs w:val="22"/>
              </w:rPr>
              <w:t>ели и ставить задачи управления.</w:t>
            </w:r>
          </w:p>
          <w:p w14:paraId="6E7B46B5" w14:textId="77777777" w:rsidR="005D7315" w:rsidRPr="0092472F" w:rsidRDefault="005D7315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0A5480EC" w14:textId="39883618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 xml:space="preserve">Знать: </w:t>
            </w:r>
            <w:r w:rsidRPr="0092472F">
              <w:rPr>
                <w:sz w:val="22"/>
                <w:szCs w:val="22"/>
              </w:rPr>
              <w:t>методологию анализа ситуации, формулировки критериев и условий выбора управленческого решения</w:t>
            </w:r>
            <w:r w:rsidR="00C73A90">
              <w:rPr>
                <w:sz w:val="22"/>
                <w:szCs w:val="22"/>
              </w:rPr>
              <w:t>.</w:t>
            </w:r>
          </w:p>
          <w:p w14:paraId="66E29840" w14:textId="5EDADC2B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 xml:space="preserve">Уметь: </w:t>
            </w:r>
            <w:r w:rsidRPr="0092472F">
              <w:rPr>
                <w:sz w:val="22"/>
                <w:szCs w:val="22"/>
              </w:rPr>
              <w:t>искать, разрабатывать, формировать и обосновывать альтернативные варианты управленческих решений</w:t>
            </w:r>
            <w:r w:rsidR="00C73A90">
              <w:rPr>
                <w:sz w:val="22"/>
                <w:szCs w:val="22"/>
              </w:rPr>
              <w:t>.</w:t>
            </w:r>
            <w:r w:rsidRPr="0092472F">
              <w:rPr>
                <w:sz w:val="22"/>
                <w:szCs w:val="22"/>
              </w:rPr>
              <w:t xml:space="preserve"> </w:t>
            </w:r>
          </w:p>
          <w:p w14:paraId="1DF7CA23" w14:textId="77777777" w:rsidR="0087481D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46124FFF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4793B4B7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0888AA79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7E009D33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789BA509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06173FB0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44F2E854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35C7AA7E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47E484A8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24C1F58D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3FF5F7DE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5A32CABA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69981B8F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0B661C90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67626B18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45B36D0E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0F6B9D29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2E78F707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71A985CE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0F7F2DDE" w14:textId="77777777" w:rsidR="008F103D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5D876C6F" w14:textId="5CA0F7C1" w:rsidR="00C73A90" w:rsidRDefault="00C73A90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4AB24995" w14:textId="5DC64EEF" w:rsidR="00C73A90" w:rsidRDefault="00C73A90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765FE8BB" w14:textId="77777777" w:rsidR="008F103D" w:rsidRPr="0092472F" w:rsidRDefault="008F103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5870430C" w14:textId="154C1E13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Знать:</w:t>
            </w:r>
            <w:r w:rsidRPr="0092472F">
              <w:rPr>
                <w:sz w:val="22"/>
                <w:szCs w:val="22"/>
              </w:rPr>
              <w:t xml:space="preserve"> общие схемы решения задач выбора</w:t>
            </w:r>
            <w:r w:rsidR="00C73A90">
              <w:rPr>
                <w:sz w:val="22"/>
                <w:szCs w:val="22"/>
              </w:rPr>
              <w:t>.</w:t>
            </w:r>
          </w:p>
          <w:p w14:paraId="65C8F99A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Уметь:</w:t>
            </w:r>
            <w:r w:rsidRPr="0092472F">
              <w:rPr>
                <w:sz w:val="22"/>
                <w:szCs w:val="22"/>
              </w:rPr>
              <w:t xml:space="preserve"> оценивать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A1C6568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5C82AD1" w14:textId="618D776F" w:rsidR="00263FF4" w:rsidRDefault="00263FF4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A406127" w14:textId="0E747AB8" w:rsidR="00C73A90" w:rsidRDefault="00C73A90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594995F" w14:textId="1A9D5A4E" w:rsidR="00527C1D" w:rsidRDefault="00527C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19E3356" w14:textId="77777777" w:rsidR="00527C1D" w:rsidRPr="0092472F" w:rsidRDefault="00527C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B1F4347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Знать:</w:t>
            </w:r>
            <w:r w:rsidRPr="0092472F">
              <w:rPr>
                <w:sz w:val="22"/>
                <w:szCs w:val="22"/>
              </w:rPr>
              <w:t xml:space="preserve"> методы исследования, используемых в решении </w:t>
            </w:r>
            <w:r w:rsidRPr="0092472F">
              <w:rPr>
                <w:sz w:val="22"/>
                <w:szCs w:val="22"/>
              </w:rPr>
              <w:lastRenderedPageBreak/>
              <w:t xml:space="preserve">практических задач управления </w:t>
            </w:r>
          </w:p>
          <w:p w14:paraId="2964F334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Уметь:</w:t>
            </w:r>
            <w:r w:rsidRPr="0092472F">
              <w:rPr>
                <w:sz w:val="22"/>
                <w:szCs w:val="22"/>
              </w:rPr>
              <w:t xml:space="preserve"> корректно использовать процедуры целеполагания, декомпозиции и агрегирования, анализа и синтеза при решении практических задач управления </w:t>
            </w:r>
          </w:p>
          <w:p w14:paraId="2798AA2E" w14:textId="6173289F" w:rsidR="00C73A90" w:rsidRDefault="00C73A90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2550D1BE" w14:textId="2DE26D7C" w:rsidR="00C73A90" w:rsidRDefault="00C73A90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628EECFC" w14:textId="7CC3BEDB" w:rsidR="00527C1D" w:rsidRDefault="00527C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7C7DC819" w14:textId="091253BC" w:rsidR="00527C1D" w:rsidRDefault="00527C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1F22F877" w14:textId="77777777" w:rsidR="00527C1D" w:rsidRPr="0092472F" w:rsidRDefault="00527C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</w:p>
          <w:p w14:paraId="5614BD54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Знать:</w:t>
            </w:r>
            <w:r w:rsidRPr="0092472F">
              <w:rPr>
                <w:sz w:val="22"/>
                <w:szCs w:val="22"/>
              </w:rPr>
              <w:t xml:space="preserve"> теорию и методологию исследования.</w:t>
            </w:r>
          </w:p>
          <w:p w14:paraId="74B02F61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sz w:val="22"/>
                <w:szCs w:val="22"/>
              </w:rPr>
            </w:pPr>
            <w:r w:rsidRPr="0092472F">
              <w:rPr>
                <w:b/>
                <w:sz w:val="22"/>
                <w:szCs w:val="22"/>
              </w:rPr>
              <w:t>Уметь:</w:t>
            </w:r>
            <w:r w:rsidRPr="0092472F">
              <w:rPr>
                <w:sz w:val="22"/>
                <w:szCs w:val="22"/>
              </w:rPr>
              <w:t xml:space="preserve"> представлять результаты выполненной работы</w:t>
            </w:r>
          </w:p>
          <w:p w14:paraId="2616A3B6" w14:textId="77777777" w:rsidR="0087481D" w:rsidRPr="0092472F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3402D" w14:textId="77777777" w:rsidR="00006B25" w:rsidRDefault="00BB72A2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 9</w:t>
            </w:r>
            <w:r w:rsidR="00006B25">
              <w:rPr>
                <w:b/>
                <w:sz w:val="22"/>
                <w:szCs w:val="22"/>
              </w:rPr>
              <w:t xml:space="preserve">. </w:t>
            </w:r>
          </w:p>
          <w:p w14:paraId="2511EDFE" w14:textId="77777777" w:rsidR="00BB72A2" w:rsidRPr="00BB72A2" w:rsidRDefault="00BB72A2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BB72A2">
              <w:rPr>
                <w:sz w:val="22"/>
                <w:szCs w:val="22"/>
              </w:rPr>
              <w:t xml:space="preserve">Студенческая группа 3-го курса по результатам учебы была признана лучшей группой Университета и приказом ректора награждена финансово. Через пару дней после этого ректор застал четырех студентов этой группы курящими на лестничной площадке. </w:t>
            </w:r>
          </w:p>
          <w:p w14:paraId="3BE3F57A" w14:textId="77777777" w:rsidR="00BB72A2" w:rsidRPr="00BB72A2" w:rsidRDefault="00BB72A2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BB72A2">
              <w:rPr>
                <w:sz w:val="22"/>
                <w:szCs w:val="22"/>
              </w:rPr>
              <w:t xml:space="preserve">Курение в стенах учебного заведения запрещалось. Ректор приказом вынес всем четверым курильщикам выговор за нарушение дисциплины. Когда пришел срок получения награды, оказалось, что этих четырех студентов (кстати, круглых отличников) в списке награжденных нет. Четверка возмутилась. Группа поддержала своих обиженных товарищей и решила отправить к декану делегацию с просьбой выдать им награду. </w:t>
            </w:r>
          </w:p>
          <w:p w14:paraId="334D18BF" w14:textId="77777777" w:rsidR="00BB72A2" w:rsidRPr="00BB72A2" w:rsidRDefault="00BB72A2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BB72A2">
              <w:rPr>
                <w:sz w:val="22"/>
                <w:szCs w:val="22"/>
              </w:rPr>
              <w:t xml:space="preserve">Декан сказал, что он не может удовлетворить их просьбу. Делегация направилась к ректору. Ректор делегацию принял, но удовлетворить просьбу отказался. Через некоторое время на предпраздничном университетском вечере студенты в капустнике разыграли скетч, в котором декан и ректор были представлены в смешном и глуповатом виде. Вскоре после этого староста группы Семенов был снят. Вмененное ему в вину нарушение было незначительным, и студенты решили, что снят он в связи со всей этой историей. Их попытки добиться, чтобы Семенова оставили старостой, ни к чему не привели. </w:t>
            </w:r>
          </w:p>
          <w:p w14:paraId="2FBB1F8B" w14:textId="77777777" w:rsidR="0087481D" w:rsidRPr="00BB72A2" w:rsidRDefault="00006B25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Вопросы: </w:t>
            </w:r>
            <w:r w:rsidR="005D7315" w:rsidRPr="00BB72A2">
              <w:rPr>
                <w:sz w:val="22"/>
                <w:szCs w:val="22"/>
              </w:rPr>
              <w:t>Что стало причиной сложившейся ситуации?</w:t>
            </w:r>
          </w:p>
          <w:p w14:paraId="38B5EE44" w14:textId="77777777" w:rsidR="005D7315" w:rsidRPr="00BB72A2" w:rsidRDefault="008F103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BB72A2">
              <w:rPr>
                <w:sz w:val="22"/>
                <w:szCs w:val="22"/>
              </w:rPr>
              <w:lastRenderedPageBreak/>
              <w:t>Оцените сложившуюся ситуацию как управленческую проблему</w:t>
            </w:r>
          </w:p>
          <w:p w14:paraId="36826738" w14:textId="14371374" w:rsidR="005D7315" w:rsidRDefault="005D7315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3BE91E1" w14:textId="77777777" w:rsidR="008F103D" w:rsidRPr="00BB72A2" w:rsidRDefault="00BB72A2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10</w:t>
            </w:r>
            <w:r w:rsidR="00006B25">
              <w:rPr>
                <w:b/>
                <w:sz w:val="22"/>
                <w:szCs w:val="22"/>
              </w:rPr>
              <w:t xml:space="preserve">. </w:t>
            </w:r>
            <w:r w:rsidR="005D7315" w:rsidRPr="00BB72A2">
              <w:rPr>
                <w:sz w:val="22"/>
                <w:szCs w:val="22"/>
              </w:rPr>
              <w:t>Сформулир</w:t>
            </w:r>
            <w:r w:rsidR="00006B25" w:rsidRPr="00BB72A2">
              <w:rPr>
                <w:sz w:val="22"/>
                <w:szCs w:val="22"/>
              </w:rPr>
              <w:t>уйте</w:t>
            </w:r>
            <w:r w:rsidR="005D7315" w:rsidRPr="00BB72A2">
              <w:rPr>
                <w:sz w:val="22"/>
                <w:szCs w:val="22"/>
              </w:rPr>
              <w:t xml:space="preserve"> миссию, видение консалтинговой компании</w:t>
            </w:r>
            <w:r w:rsidR="00006B25" w:rsidRPr="00BB72A2">
              <w:rPr>
                <w:sz w:val="22"/>
                <w:szCs w:val="22"/>
              </w:rPr>
              <w:t xml:space="preserve">, составьте дерево целей на среднесрочную перспективу. Укажите </w:t>
            </w:r>
            <w:r w:rsidR="005D7315" w:rsidRPr="00BB72A2">
              <w:rPr>
                <w:sz w:val="22"/>
                <w:szCs w:val="22"/>
              </w:rPr>
              <w:t>ка</w:t>
            </w:r>
            <w:r w:rsidR="00006B25" w:rsidRPr="00BB72A2">
              <w:rPr>
                <w:sz w:val="22"/>
                <w:szCs w:val="22"/>
              </w:rPr>
              <w:t>к</w:t>
            </w:r>
            <w:r w:rsidR="005D7315" w:rsidRPr="00BB72A2">
              <w:rPr>
                <w:sz w:val="22"/>
                <w:szCs w:val="22"/>
              </w:rPr>
              <w:t>ие</w:t>
            </w:r>
            <w:r w:rsidR="00006B25" w:rsidRPr="00BB72A2">
              <w:rPr>
                <w:sz w:val="22"/>
                <w:szCs w:val="22"/>
              </w:rPr>
              <w:t xml:space="preserve"> действия необходимо предпринять для реализации главной цели</w:t>
            </w:r>
          </w:p>
          <w:p w14:paraId="00EF49F8" w14:textId="77777777" w:rsidR="008F103D" w:rsidRDefault="008F103D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76F571C7" w14:textId="77777777" w:rsidR="008F103D" w:rsidRDefault="008F103D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11AD276" w14:textId="77777777" w:rsidR="008F103D" w:rsidRDefault="008F103D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2C730B9B" w14:textId="77777777" w:rsidR="008F103D" w:rsidRPr="008F103D" w:rsidRDefault="008F103D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  <w:r w:rsidR="00BB72A2">
              <w:rPr>
                <w:b/>
                <w:sz w:val="22"/>
                <w:szCs w:val="22"/>
              </w:rPr>
              <w:t xml:space="preserve"> 11.</w:t>
            </w:r>
            <w:r w:rsidR="005D7315">
              <w:rPr>
                <w:b/>
                <w:sz w:val="22"/>
                <w:szCs w:val="22"/>
              </w:rPr>
              <w:t xml:space="preserve"> </w:t>
            </w:r>
            <w:r w:rsidRPr="008F103D">
              <w:rPr>
                <w:sz w:val="22"/>
                <w:szCs w:val="22"/>
              </w:rPr>
              <w:t>Крупной европейской фармацевтической компании необходимо принять решение о выборе дальнейшей стратегии развития. Возможно принятие трех принципиально разных альтернативных вариантов решения этой важной управленческой проблемы.</w:t>
            </w:r>
          </w:p>
          <w:p w14:paraId="54910E0D" w14:textId="77777777" w:rsidR="008F103D" w:rsidRPr="008F103D" w:rsidRDefault="008F103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8F103D">
              <w:rPr>
                <w:i/>
                <w:sz w:val="22"/>
                <w:szCs w:val="22"/>
              </w:rPr>
              <w:t>Первый альтернативный вариант.</w:t>
            </w:r>
            <w:r w:rsidRPr="008F103D">
              <w:rPr>
                <w:sz w:val="22"/>
                <w:szCs w:val="22"/>
              </w:rPr>
              <w:t xml:space="preserve"> Цель компании -  получение максимально возможной прибыли в возможно более короткие сроки. Для этого на четверть урезается программа по созданию новых видов продукции и на 30% сокращаются расходы на маркетинговое обеспечение торговых операций.</w:t>
            </w:r>
          </w:p>
          <w:p w14:paraId="5BD4F345" w14:textId="77777777" w:rsidR="008F103D" w:rsidRPr="008F103D" w:rsidRDefault="008F103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8F103D">
              <w:rPr>
                <w:i/>
                <w:sz w:val="22"/>
                <w:szCs w:val="22"/>
              </w:rPr>
              <w:t>Второй альтернативный вариант.</w:t>
            </w:r>
            <w:r w:rsidRPr="008F103D">
              <w:rPr>
                <w:sz w:val="22"/>
                <w:szCs w:val="22"/>
              </w:rPr>
              <w:t xml:space="preserve"> Компания ставит перед собой цель обеспечить устойчивое положение в будущем. Для этого основные усилия сосредотачиваются на проведении НИОКР по созданию новых конкурентоспособных видов продукции.</w:t>
            </w:r>
          </w:p>
          <w:p w14:paraId="13858326" w14:textId="77777777" w:rsidR="008F103D" w:rsidRPr="008F103D" w:rsidRDefault="008F103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8F103D">
              <w:rPr>
                <w:i/>
                <w:sz w:val="22"/>
                <w:szCs w:val="22"/>
              </w:rPr>
              <w:t>Второй альтернативный вариант</w:t>
            </w:r>
            <w:r w:rsidRPr="008F103D">
              <w:rPr>
                <w:sz w:val="22"/>
                <w:szCs w:val="22"/>
              </w:rPr>
              <w:t>. Целью компании является сочетание обеспечения рентабельности производства в настоящее время со значительными расходами на НИОКР для создания продукции, конкурентоспособной на рынках сбыта.</w:t>
            </w:r>
          </w:p>
          <w:p w14:paraId="0404FD8F" w14:textId="77777777" w:rsidR="008F103D" w:rsidRPr="008F103D" w:rsidRDefault="008F103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BB72A2">
              <w:rPr>
                <w:b/>
                <w:sz w:val="22"/>
                <w:szCs w:val="22"/>
              </w:rPr>
              <w:t>Вопросы:</w:t>
            </w:r>
            <w:r w:rsidRPr="008F103D">
              <w:rPr>
                <w:sz w:val="22"/>
                <w:szCs w:val="22"/>
              </w:rPr>
              <w:t xml:space="preserve"> Проанализируйте возможные направления развития фармацевтической компании. Какой из трех альтернативных вариантов возможного развития компании, подготовленных аналитиками, Вы считаете наиболее приемлемым?</w:t>
            </w:r>
          </w:p>
          <w:p w14:paraId="4E8005A1" w14:textId="77777777" w:rsidR="005D7315" w:rsidRDefault="005D7315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2064D18C" w14:textId="77777777" w:rsidR="00B51744" w:rsidRPr="00952E5B" w:rsidRDefault="00263FF4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Задание 12. </w:t>
            </w:r>
            <w:r w:rsidR="00B51744" w:rsidRPr="00952E5B">
              <w:rPr>
                <w:sz w:val="22"/>
                <w:szCs w:val="22"/>
              </w:rPr>
              <w:t xml:space="preserve">Одна из крупнейших транснациональных компаний, </w:t>
            </w:r>
            <w:r w:rsidR="00B51744" w:rsidRPr="00952E5B">
              <w:rPr>
                <w:sz w:val="22"/>
                <w:szCs w:val="22"/>
              </w:rPr>
              <w:lastRenderedPageBreak/>
              <w:t>специализирующаяся на выпуске электронной продукции, ведущая интенсивные научные разработки была создана как небольшая венчурная (рисковая) компания. На протяжении длительного времени компания принадлежала к лидерам промышленности по среднегодовым темпам роста объема продаж и чистой прибыли. Однако, компании нужна была новая кровь</w:t>
            </w:r>
            <w:r w:rsidR="00B51744">
              <w:rPr>
                <w:sz w:val="22"/>
                <w:szCs w:val="22"/>
              </w:rPr>
              <w:t xml:space="preserve"> - </w:t>
            </w:r>
            <w:r w:rsidR="00B51744" w:rsidRPr="00952E5B">
              <w:rPr>
                <w:sz w:val="22"/>
                <w:szCs w:val="22"/>
              </w:rPr>
              <w:t>место инженера, первого CEO занял человек из медиа индустрии.</w:t>
            </w:r>
            <w:r w:rsidR="00B51744">
              <w:rPr>
                <w:sz w:val="22"/>
                <w:szCs w:val="22"/>
              </w:rPr>
              <w:t xml:space="preserve"> </w:t>
            </w:r>
            <w:r w:rsidR="00B51744" w:rsidRPr="00952E5B">
              <w:rPr>
                <w:sz w:val="22"/>
                <w:szCs w:val="22"/>
              </w:rPr>
              <w:t xml:space="preserve">Хотя компания </w:t>
            </w:r>
            <w:r w:rsidR="00B51744">
              <w:rPr>
                <w:sz w:val="22"/>
                <w:szCs w:val="22"/>
              </w:rPr>
              <w:t>в м</w:t>
            </w:r>
            <w:r w:rsidR="00B51744" w:rsidRPr="00952E5B">
              <w:rPr>
                <w:sz w:val="22"/>
                <w:szCs w:val="22"/>
              </w:rPr>
              <w:t>еньшей степени занималась развитием собственных технологий, новый руководитель понимал, что ему надо развивать технологическую составляющую и пыта</w:t>
            </w:r>
            <w:r w:rsidR="00B51744">
              <w:rPr>
                <w:sz w:val="22"/>
                <w:szCs w:val="22"/>
              </w:rPr>
              <w:t xml:space="preserve">лся покупать многочисленные, но </w:t>
            </w:r>
            <w:r w:rsidR="00B51744" w:rsidRPr="00952E5B">
              <w:rPr>
                <w:sz w:val="22"/>
                <w:szCs w:val="22"/>
              </w:rPr>
              <w:t xml:space="preserve">небольшие </w:t>
            </w:r>
            <w:proofErr w:type="spellStart"/>
            <w:r w:rsidR="00B51744" w:rsidRPr="00952E5B">
              <w:rPr>
                <w:sz w:val="22"/>
                <w:szCs w:val="22"/>
              </w:rPr>
              <w:t>стартапы</w:t>
            </w:r>
            <w:proofErr w:type="spellEnd"/>
            <w:r w:rsidR="00B51744" w:rsidRPr="00952E5B">
              <w:rPr>
                <w:sz w:val="22"/>
                <w:szCs w:val="22"/>
              </w:rPr>
              <w:t xml:space="preserve">. </w:t>
            </w:r>
          </w:p>
          <w:p w14:paraId="56C7BC74" w14:textId="77777777" w:rsidR="00B51744" w:rsidRPr="00952E5B" w:rsidRDefault="00B51744" w:rsidP="00C2648B">
            <w:pPr>
              <w:jc w:val="both"/>
              <w:rPr>
                <w:sz w:val="22"/>
                <w:szCs w:val="22"/>
              </w:rPr>
            </w:pPr>
            <w:r w:rsidRPr="00952E5B">
              <w:rPr>
                <w:sz w:val="22"/>
                <w:szCs w:val="22"/>
              </w:rPr>
              <w:t>Однако компании не удалось избежать неудач, объем продаж упал</w:t>
            </w:r>
            <w:r>
              <w:rPr>
                <w:sz w:val="22"/>
                <w:szCs w:val="22"/>
              </w:rPr>
              <w:t>.</w:t>
            </w:r>
          </w:p>
          <w:p w14:paraId="47958AC0" w14:textId="77777777" w:rsidR="00B51744" w:rsidRPr="00952E5B" w:rsidRDefault="00B51744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B51744">
              <w:rPr>
                <w:b/>
                <w:sz w:val="22"/>
                <w:szCs w:val="22"/>
              </w:rPr>
              <w:t>Вопросы:</w:t>
            </w:r>
            <w:r w:rsidRPr="00952E5B">
              <w:rPr>
                <w:sz w:val="22"/>
                <w:szCs w:val="22"/>
              </w:rPr>
              <w:t xml:space="preserve"> К каким выводам мог привести анализ текущей деятельности компании?</w:t>
            </w:r>
          </w:p>
          <w:p w14:paraId="4EF8D512" w14:textId="77777777" w:rsidR="00B51744" w:rsidRPr="00952E5B" w:rsidRDefault="00B51744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952E5B">
              <w:rPr>
                <w:sz w:val="22"/>
                <w:szCs w:val="22"/>
              </w:rPr>
              <w:t>Последствия каких решений привели к такому результату для компании?</w:t>
            </w:r>
          </w:p>
          <w:p w14:paraId="3B12EDE7" w14:textId="77777777" w:rsidR="00BB72A2" w:rsidRDefault="00BB72A2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603D9301" w14:textId="77777777" w:rsidR="00BB72A2" w:rsidRPr="00263FF4" w:rsidRDefault="00BB72A2" w:rsidP="00C2648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  <w:u w:color="000000"/>
              </w:rPr>
            </w:pPr>
            <w:r w:rsidRPr="00263FF4">
              <w:rPr>
                <w:rFonts w:eastAsia="Arial Unicode MS"/>
                <w:b/>
                <w:sz w:val="22"/>
                <w:szCs w:val="22"/>
                <w:u w:color="000000"/>
              </w:rPr>
              <w:t>Задание</w:t>
            </w:r>
            <w:r w:rsidR="00263FF4" w:rsidRPr="00263FF4">
              <w:rPr>
                <w:rFonts w:eastAsia="Arial Unicode MS"/>
                <w:b/>
                <w:sz w:val="22"/>
                <w:szCs w:val="22"/>
                <w:u w:color="000000"/>
              </w:rPr>
              <w:t xml:space="preserve"> 13</w:t>
            </w:r>
            <w:r w:rsidRPr="00263FF4">
              <w:rPr>
                <w:rFonts w:eastAsia="Arial Unicode MS"/>
                <w:b/>
                <w:sz w:val="22"/>
                <w:szCs w:val="22"/>
                <w:u w:color="000000"/>
              </w:rPr>
              <w:t>.</w:t>
            </w:r>
            <w:r w:rsidRPr="00263FF4">
              <w:rPr>
                <w:rFonts w:eastAsia="Arial Unicode MS"/>
                <w:sz w:val="22"/>
                <w:szCs w:val="22"/>
                <w:u w:color="000000"/>
              </w:rPr>
              <w:t xml:space="preserve"> Выберите отрасль и проведите сравнительный анализ миссии и ценности 4-5 компаний данной отрасли по следующим параметрам:</w:t>
            </w:r>
          </w:p>
          <w:p w14:paraId="353D7045" w14:textId="77777777" w:rsidR="00BB72A2" w:rsidRPr="00263FF4" w:rsidRDefault="00BB72A2" w:rsidP="00C2648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  <w:u w:color="000000"/>
              </w:rPr>
            </w:pPr>
            <w:r w:rsidRPr="00263FF4">
              <w:rPr>
                <w:rFonts w:eastAsia="Arial Unicode MS"/>
                <w:sz w:val="22"/>
                <w:szCs w:val="22"/>
                <w:u w:color="000000"/>
              </w:rPr>
              <w:t>- на кого ориентирована</w:t>
            </w:r>
          </w:p>
          <w:p w14:paraId="1108D7EB" w14:textId="77777777" w:rsidR="00BB72A2" w:rsidRPr="00263FF4" w:rsidRDefault="00BB72A2" w:rsidP="00C2648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  <w:u w:color="000000"/>
              </w:rPr>
            </w:pPr>
            <w:r w:rsidRPr="00263FF4">
              <w:rPr>
                <w:rFonts w:eastAsia="Arial Unicode MS"/>
                <w:sz w:val="22"/>
                <w:szCs w:val="22"/>
                <w:u w:color="000000"/>
              </w:rPr>
              <w:t>- целевой ориентир</w:t>
            </w:r>
          </w:p>
          <w:p w14:paraId="1B50057A" w14:textId="77777777" w:rsidR="00BB72A2" w:rsidRPr="00263FF4" w:rsidRDefault="00BB72A2" w:rsidP="00C2648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  <w:u w:color="000000"/>
              </w:rPr>
            </w:pPr>
            <w:r w:rsidRPr="00263FF4">
              <w:rPr>
                <w:rFonts w:eastAsia="Arial Unicode MS"/>
                <w:sz w:val="22"/>
                <w:szCs w:val="22"/>
                <w:u w:color="000000"/>
              </w:rPr>
              <w:t>- сфера деятельности</w:t>
            </w:r>
          </w:p>
          <w:p w14:paraId="67EEC826" w14:textId="77777777" w:rsidR="00BB72A2" w:rsidRPr="00263FF4" w:rsidRDefault="00BB72A2" w:rsidP="00C2648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2"/>
                <w:szCs w:val="22"/>
                <w:u w:color="000000"/>
              </w:rPr>
            </w:pPr>
            <w:r w:rsidRPr="00263FF4">
              <w:rPr>
                <w:rFonts w:eastAsia="Arial Unicode MS"/>
                <w:sz w:val="22"/>
                <w:szCs w:val="22"/>
                <w:u w:color="000000"/>
              </w:rPr>
              <w:t>- философия организации</w:t>
            </w:r>
          </w:p>
          <w:p w14:paraId="4E8147CD" w14:textId="77777777" w:rsidR="00BB72A2" w:rsidRPr="00263FF4" w:rsidRDefault="00BB72A2" w:rsidP="00C264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63FF4">
              <w:rPr>
                <w:rFonts w:eastAsia="Arial Unicode MS"/>
                <w:sz w:val="22"/>
                <w:szCs w:val="22"/>
                <w:u w:color="000000"/>
              </w:rPr>
              <w:t>- способы осуществления</w:t>
            </w:r>
            <w:r w:rsidRPr="00263FF4">
              <w:rPr>
                <w:sz w:val="22"/>
                <w:szCs w:val="22"/>
              </w:rPr>
              <w:t xml:space="preserve"> деятельности.</w:t>
            </w:r>
          </w:p>
          <w:p w14:paraId="1BD94BA6" w14:textId="77777777" w:rsidR="00BB72A2" w:rsidRDefault="00BB72A2" w:rsidP="00C2648B">
            <w:pPr>
              <w:pStyle w:val="afe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3FF4">
              <w:rPr>
                <w:rFonts w:ascii="Times New Roman" w:hAnsi="Times New Roman"/>
              </w:rPr>
              <w:t>Результаты выполненной работы представьте в презентации.</w:t>
            </w:r>
          </w:p>
          <w:p w14:paraId="50AC4FD3" w14:textId="12DBF882" w:rsidR="00606BC2" w:rsidRDefault="00606BC2" w:rsidP="00C2648B">
            <w:pPr>
              <w:pStyle w:val="afe"/>
              <w:spacing w:after="0" w:line="240" w:lineRule="auto"/>
              <w:jc w:val="both"/>
              <w:rPr>
                <w:b/>
              </w:rPr>
            </w:pPr>
          </w:p>
        </w:tc>
      </w:tr>
      <w:tr w:rsidR="0087481D" w14:paraId="68A923EE" w14:textId="77777777" w:rsidTr="00527C1D"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B6C5F" w14:textId="77777777" w:rsidR="0087481D" w:rsidRDefault="0087481D" w:rsidP="00C264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ПКН-5</w:t>
            </w:r>
          </w:p>
          <w:p w14:paraId="69B929BD" w14:textId="77777777" w:rsidR="0087481D" w:rsidRPr="00E110B9" w:rsidRDefault="0087481D" w:rsidP="00C2648B">
            <w:pPr>
              <w:widowControl w:val="0"/>
              <w:jc w:val="both"/>
              <w:rPr>
                <w:sz w:val="22"/>
                <w:szCs w:val="22"/>
              </w:rPr>
            </w:pPr>
            <w:r w:rsidRPr="00317A06">
              <w:rPr>
                <w:sz w:val="22"/>
                <w:szCs w:val="22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31E75" w14:textId="4CDE7C97" w:rsidR="0087481D" w:rsidRPr="00E110B9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t>1. Применяет положения международных и национальных стандартов для составления и подтверждения до</w:t>
            </w:r>
            <w:r w:rsidR="00C73A90">
              <w:t>стоверности отчетов организации.</w:t>
            </w:r>
          </w:p>
          <w:p w14:paraId="643476CC" w14:textId="77777777" w:rsidR="0087481D" w:rsidRPr="00E110B9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4BBE5988" w14:textId="77777777" w:rsidR="0087481D" w:rsidRPr="00E110B9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607DA60C" w14:textId="77777777" w:rsidR="0087481D" w:rsidRPr="00E110B9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7FF4AF85" w14:textId="2A3A9B6E" w:rsidR="0087481D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05E5467" w14:textId="77777777" w:rsidR="0087481D" w:rsidRPr="00E110B9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E110B9">
              <w:lastRenderedPageBreak/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8B296" w14:textId="780D3D17" w:rsidR="0087481D" w:rsidRPr="00E110B9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E110B9">
              <w:rPr>
                <w:b/>
              </w:rPr>
              <w:lastRenderedPageBreak/>
              <w:t>Знать:</w:t>
            </w:r>
            <w:r w:rsidRPr="00E110B9">
              <w:t xml:space="preserve"> принципы организации бизнеса и особенности развития функциональных блоков в российских и международных организациях</w:t>
            </w:r>
            <w:r w:rsidR="00C73A90">
              <w:t>.</w:t>
            </w:r>
          </w:p>
          <w:p w14:paraId="4D47DCB0" w14:textId="424685F5" w:rsidR="0087481D" w:rsidRDefault="0087481D" w:rsidP="00C2648B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E110B9">
              <w:rPr>
                <w:b/>
              </w:rPr>
              <w:t>Уметь:</w:t>
            </w:r>
            <w:r>
              <w:t xml:space="preserve"> </w:t>
            </w:r>
            <w:r w:rsidRPr="00E110B9">
              <w:t>анализировать и</w:t>
            </w:r>
            <w:r>
              <w:t xml:space="preserve"> </w:t>
            </w:r>
            <w:r w:rsidRPr="00E110B9">
              <w:t>интерпретировать социально-экономическую информацию из</w:t>
            </w:r>
            <w:r>
              <w:t xml:space="preserve"> </w:t>
            </w:r>
            <w:r w:rsidRPr="00E110B9">
              <w:t>отчетности организаций</w:t>
            </w:r>
            <w:r w:rsidR="00C73A90">
              <w:t>.</w:t>
            </w:r>
          </w:p>
          <w:p w14:paraId="58EA2E9E" w14:textId="77777777" w:rsidR="0087481D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3F337CB4" w14:textId="77777777" w:rsidR="0087481D" w:rsidRPr="00257F4B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 New Roman"/>
              </w:rPr>
            </w:pPr>
            <w:r w:rsidRPr="00E110B9">
              <w:rPr>
                <w:b/>
              </w:rPr>
              <w:lastRenderedPageBreak/>
              <w:t>Знать:</w:t>
            </w:r>
            <w:r w:rsidRPr="00257F4B">
              <w:t xml:space="preserve"> алгоритм подготовки и реализации управленческих решений</w:t>
            </w:r>
            <w:r w:rsidRPr="00257F4B">
              <w:rPr>
                <w:rFonts w:eastAsia="Times New Roman"/>
              </w:rPr>
              <w:t xml:space="preserve"> </w:t>
            </w:r>
          </w:p>
          <w:p w14:paraId="3543E945" w14:textId="77777777" w:rsidR="0087481D" w:rsidRPr="00257F4B" w:rsidRDefault="0087481D" w:rsidP="00C2648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257F4B">
              <w:rPr>
                <w:rFonts w:eastAsia="Times New Roman"/>
              </w:rPr>
              <w:t>организационные и правовые основы построения документов планирования (бизнес-план, резюме проекта)</w:t>
            </w:r>
          </w:p>
          <w:p w14:paraId="0958DAC8" w14:textId="77777777" w:rsidR="0087481D" w:rsidRPr="00E110B9" w:rsidRDefault="0087481D" w:rsidP="00C2648B">
            <w:pPr>
              <w:widowControl w:val="0"/>
              <w:tabs>
                <w:tab w:val="left" w:pos="540"/>
              </w:tabs>
              <w:autoSpaceDE w:val="0"/>
              <w:contextualSpacing/>
              <w:jc w:val="both"/>
              <w:rPr>
                <w:b/>
                <w:sz w:val="22"/>
                <w:szCs w:val="22"/>
              </w:rPr>
            </w:pPr>
            <w:r w:rsidRPr="00E110B9">
              <w:rPr>
                <w:b/>
              </w:rPr>
              <w:t>Уметь:</w:t>
            </w:r>
            <w:r w:rsidRPr="00257F4B">
              <w:t xml:space="preserve"> работать с информацией, формировать по запросу результирующие документы и осуществлять поиск эффективных управленческих решений</w:t>
            </w:r>
          </w:p>
        </w:tc>
        <w:tc>
          <w:tcPr>
            <w:tcW w:w="1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DCE8C" w14:textId="77777777" w:rsidR="0092472F" w:rsidRPr="00263FF4" w:rsidRDefault="00263FF4" w:rsidP="00C2648B">
            <w:pPr>
              <w:widowControl w:val="0"/>
              <w:jc w:val="both"/>
              <w:rPr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263FF4">
              <w:rPr>
                <w:b/>
                <w:color w:val="333333"/>
                <w:sz w:val="22"/>
                <w:szCs w:val="22"/>
                <w:shd w:val="clear" w:color="auto" w:fill="FFFFFF"/>
              </w:rPr>
              <w:lastRenderedPageBreak/>
              <w:t xml:space="preserve">Задание 14. </w:t>
            </w:r>
          </w:p>
          <w:p w14:paraId="6279AAEC" w14:textId="77777777" w:rsidR="00006B25" w:rsidRPr="00006B25" w:rsidRDefault="00006B25" w:rsidP="00C2648B">
            <w:pPr>
              <w:widowControl w:val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263FF4">
              <w:rPr>
                <w:noProof/>
                <w:sz w:val="22"/>
                <w:szCs w:val="22"/>
                <w:lang w:eastAsia="ru-RU"/>
              </w:rPr>
              <w:t>Руководство</w:t>
            </w:r>
            <w:r w:rsidRPr="00006B25">
              <w:rPr>
                <w:noProof/>
                <w:sz w:val="22"/>
                <w:szCs w:val="22"/>
                <w:lang w:eastAsia="ru-RU"/>
              </w:rPr>
              <w:t xml:space="preserve"> завода, производящего стройматериалы, эффективность принятых управленчсеких решений и системы управления заводом в целом оценивало прежде всего на основании анализа бухгалтерской отчетности, в частности баланса за истекший перид.</w:t>
            </w:r>
          </w:p>
          <w:p w14:paraId="709F064F" w14:textId="77777777" w:rsidR="00006B25" w:rsidRPr="00006B25" w:rsidRDefault="00006B25" w:rsidP="00C2648B">
            <w:pPr>
              <w:widowControl w:val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006B25">
              <w:rPr>
                <w:noProof/>
                <w:sz w:val="22"/>
                <w:szCs w:val="22"/>
                <w:lang w:eastAsia="ru-RU"/>
              </w:rPr>
              <w:t>Вопросы</w:t>
            </w:r>
            <w:r w:rsidR="00263FF4">
              <w:rPr>
                <w:noProof/>
                <w:sz w:val="22"/>
                <w:szCs w:val="22"/>
                <w:lang w:eastAsia="ru-RU"/>
              </w:rPr>
              <w:t>:</w:t>
            </w:r>
            <w:r w:rsidRPr="00006B25">
              <w:rPr>
                <w:noProof/>
                <w:sz w:val="22"/>
                <w:szCs w:val="22"/>
                <w:lang w:eastAsia="ru-RU"/>
              </w:rPr>
              <w:t xml:space="preserve"> Правильно ли, с Вашей точки зрения, поступало руководство завода, оценивая эффективность управленческой деятельности на основании бухгалтерской отчетности? Как на основании бухгалтерского баланса за истекший период можно </w:t>
            </w:r>
            <w:r w:rsidRPr="00006B25">
              <w:rPr>
                <w:noProof/>
                <w:sz w:val="22"/>
                <w:szCs w:val="22"/>
                <w:lang w:eastAsia="ru-RU"/>
              </w:rPr>
              <w:lastRenderedPageBreak/>
              <w:t>судить о результатах деятельности завода?</w:t>
            </w:r>
          </w:p>
          <w:p w14:paraId="1FC1F817" w14:textId="77777777" w:rsidR="00006B25" w:rsidRDefault="00006B25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6F5759B4" w14:textId="77777777" w:rsidR="00006B25" w:rsidRDefault="00006B25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051935F2" w14:textId="77777777" w:rsidR="00006B25" w:rsidRDefault="00006B25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33373997" w14:textId="77777777" w:rsidR="0092472F" w:rsidRDefault="0092472F" w:rsidP="00C2648B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11249F1" w14:textId="5B4FAF3A" w:rsidR="00606BC2" w:rsidRDefault="00606BC2" w:rsidP="00527C1D">
      <w:pPr>
        <w:widowControl w:val="0"/>
        <w:spacing w:line="360" w:lineRule="auto"/>
        <w:rPr>
          <w:sz w:val="28"/>
          <w:szCs w:val="28"/>
        </w:rPr>
      </w:pPr>
    </w:p>
    <w:p w14:paraId="30A70A3E" w14:textId="77777777" w:rsidR="002B241E" w:rsidRDefault="002B241E">
      <w:pPr>
        <w:keepNext/>
        <w:keepLines/>
        <w:spacing w:line="360" w:lineRule="auto"/>
        <w:jc w:val="center"/>
        <w:outlineLvl w:val="3"/>
      </w:pPr>
      <w:r>
        <w:rPr>
          <w:b/>
          <w:iCs/>
          <w:kern w:val="2"/>
          <w:sz w:val="28"/>
          <w:szCs w:val="28"/>
        </w:rPr>
        <w:t>Примерный перечень вопросов к экзамену</w:t>
      </w:r>
    </w:p>
    <w:p w14:paraId="1340C817" w14:textId="77777777" w:rsidR="00D72F34" w:rsidRPr="009D05AD" w:rsidRDefault="006816FF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>Интерпретация понятия</w:t>
      </w:r>
      <w:r w:rsidR="00D72F34"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 </w:t>
      </w:r>
      <w:r w:rsidRPr="009D05AD">
        <w:rPr>
          <w:rFonts w:eastAsia="Calibri" w:cs="Calibri"/>
          <w:color w:val="000000"/>
          <w:sz w:val="28"/>
          <w:szCs w:val="28"/>
          <w:lang w:eastAsia="en-US"/>
        </w:rPr>
        <w:t>«менеджмент», его этимология</w:t>
      </w:r>
      <w:r w:rsidR="00D72F34" w:rsidRPr="009D05AD">
        <w:rPr>
          <w:rFonts w:eastAsia="Calibri" w:cs="Calibri"/>
          <w:color w:val="000000"/>
          <w:sz w:val="28"/>
          <w:szCs w:val="28"/>
          <w:lang w:eastAsia="en-US"/>
        </w:rPr>
        <w:t>. Функции менеджмента. Субъект и объект управления.</w:t>
      </w:r>
    </w:p>
    <w:p w14:paraId="3748CC7C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Цели и задачи менеджмента. Формирование российской модели менеджмента.</w:t>
      </w:r>
    </w:p>
    <w:p w14:paraId="7ED97860" w14:textId="025E8E6A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Модели менеджмента (особенности и основные черты американской, японской, европейской моделей менеджмента)</w:t>
      </w:r>
      <w:r w:rsidR="00C73A90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77EBF814" w14:textId="4A08E4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>Школа научного управления. Административная школа управления</w:t>
      </w:r>
      <w:r w:rsidR="00C73A90">
        <w:rPr>
          <w:rFonts w:eastAsia="Calibri" w:cs="Calibri"/>
          <w:color w:val="000000"/>
          <w:sz w:val="28"/>
          <w:szCs w:val="28"/>
          <w:lang w:eastAsia="en-US"/>
        </w:rPr>
        <w:t>.</w:t>
      </w:r>
    </w:p>
    <w:p w14:paraId="32990530" w14:textId="68FF9C75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>Школа человеческих отношений. Школа поведенческих наук</w:t>
      </w:r>
      <w:r w:rsidR="00C73A90">
        <w:rPr>
          <w:rFonts w:eastAsia="Calibri" w:cs="Calibri"/>
          <w:color w:val="000000"/>
          <w:sz w:val="28"/>
          <w:szCs w:val="28"/>
          <w:lang w:eastAsia="en-US"/>
        </w:rPr>
        <w:t>.</w:t>
      </w:r>
    </w:p>
    <w:p w14:paraId="3368C7E6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Теоретический </w:t>
      </w:r>
      <w:proofErr w:type="spellStart"/>
      <w:r w:rsidRPr="009D05AD">
        <w:rPr>
          <w:rFonts w:eastAsia="Calibri" w:cs="Calibri"/>
          <w:color w:val="000000"/>
          <w:sz w:val="28"/>
          <w:szCs w:val="28"/>
          <w:lang w:eastAsia="en-US"/>
        </w:rPr>
        <w:t>мейнстрим</w:t>
      </w:r>
      <w:proofErr w:type="spellEnd"/>
      <w:r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 современного менеджмента.</w:t>
      </w:r>
    </w:p>
    <w:p w14:paraId="55C984A4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Характеристика внешней среды и контекста и их влияние на управление. </w:t>
      </w:r>
      <w:proofErr w:type="spellStart"/>
      <w:r w:rsidRPr="009D05AD">
        <w:rPr>
          <w:rFonts w:eastAsia="Calibri" w:cs="Calibri"/>
          <w:color w:val="000000"/>
          <w:sz w:val="28"/>
          <w:szCs w:val="28"/>
          <w:lang w:eastAsia="en-US"/>
        </w:rPr>
        <w:t>Стейкхолдеры</w:t>
      </w:r>
      <w:proofErr w:type="spellEnd"/>
      <w:r w:rsidRPr="009D05AD">
        <w:rPr>
          <w:rFonts w:eastAsia="Calibri" w:cs="Calibri"/>
          <w:color w:val="000000"/>
          <w:sz w:val="28"/>
          <w:szCs w:val="28"/>
          <w:lang w:eastAsia="en-US"/>
        </w:rPr>
        <w:t>.</w:t>
      </w:r>
    </w:p>
    <w:p w14:paraId="2EF2695C" w14:textId="37320E96" w:rsidR="00785E7D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Современные </w:t>
      </w:r>
      <w:r w:rsidR="00C73A90">
        <w:rPr>
          <w:rFonts w:eastAsia="Calibri" w:cs="Calibri"/>
          <w:color w:val="000000"/>
          <w:sz w:val="28"/>
          <w:szCs w:val="28"/>
          <w:lang w:eastAsia="en-US"/>
        </w:rPr>
        <w:t>тренды и вызовы для организаций.</w:t>
      </w:r>
    </w:p>
    <w:p w14:paraId="24C0C9D6" w14:textId="089C1628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>Сущность и природа процесса принятия решений</w:t>
      </w:r>
      <w:r w:rsidR="00C73A90">
        <w:rPr>
          <w:rFonts w:eastAsia="Calibri" w:cs="Calibri"/>
          <w:color w:val="000000"/>
          <w:sz w:val="28"/>
          <w:szCs w:val="28"/>
          <w:lang w:eastAsia="en-US"/>
        </w:rPr>
        <w:t>.</w:t>
      </w:r>
    </w:p>
    <w:p w14:paraId="130BE14D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Типы решений и подходы к принятию решений.</w:t>
      </w:r>
    </w:p>
    <w:p w14:paraId="49CEF02F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Управленческие решения, творчество и личность менеджера.</w:t>
      </w:r>
    </w:p>
    <w:p w14:paraId="22E1112B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Групповые методы выработки и принятия решений.</w:t>
      </w:r>
    </w:p>
    <w:p w14:paraId="2F5C6D26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Природа и цели существования организации. Виды организаций.</w:t>
      </w:r>
    </w:p>
    <w:p w14:paraId="07D40C12" w14:textId="77777777" w:rsidR="00785E7D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Организационная структура, ее вид</w:t>
      </w:r>
      <w:r w:rsidR="009D05AD">
        <w:rPr>
          <w:rFonts w:eastAsia="Calibri"/>
          <w:color w:val="000000"/>
          <w:sz w:val="28"/>
          <w:szCs w:val="28"/>
          <w:lang w:eastAsia="en-US"/>
        </w:rPr>
        <w:t>ы и структурные подразделения.</w:t>
      </w:r>
      <w:r w:rsidRPr="009D05AD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6CDFCA08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  <w:tab w:val="left" w:pos="1560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/>
          <w:spacing w:val="-4"/>
          <w:sz w:val="28"/>
          <w:szCs w:val="28"/>
          <w:bdr w:val="none" w:sz="0" w:space="0" w:color="auto" w:frame="1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Организационная культура и ее элементы.</w:t>
      </w:r>
    </w:p>
    <w:p w14:paraId="60567749" w14:textId="615A6313" w:rsidR="00D72F34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  <w:tab w:val="left" w:pos="1560"/>
          <w:tab w:val="right" w:leader="dot" w:pos="9339"/>
        </w:tabs>
        <w:suppressAutoHyphens w:val="0"/>
        <w:spacing w:line="360" w:lineRule="auto"/>
        <w:ind w:left="0" w:firstLine="709"/>
        <w:jc w:val="both"/>
        <w:rPr>
          <w:noProof/>
          <w:sz w:val="28"/>
          <w:szCs w:val="28"/>
          <w:lang w:eastAsia="ru-RU"/>
        </w:rPr>
      </w:pPr>
      <w:r w:rsidRPr="009D05AD">
        <w:rPr>
          <w:noProof/>
          <w:sz w:val="28"/>
          <w:szCs w:val="28"/>
          <w:lang w:eastAsia="ru-RU"/>
        </w:rPr>
        <w:lastRenderedPageBreak/>
        <w:t>Планирование как функция менеджмента</w:t>
      </w:r>
      <w:r w:rsidR="00C73A90">
        <w:rPr>
          <w:noProof/>
          <w:sz w:val="28"/>
          <w:szCs w:val="28"/>
          <w:lang w:eastAsia="ru-RU"/>
        </w:rPr>
        <w:t>.</w:t>
      </w:r>
    </w:p>
    <w:p w14:paraId="702B1863" w14:textId="7BE8B08D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  <w:tab w:val="left" w:pos="1560"/>
          <w:tab w:val="right" w:leader="dot" w:pos="9339"/>
        </w:tabs>
        <w:suppressAutoHyphens w:val="0"/>
        <w:spacing w:line="360" w:lineRule="auto"/>
        <w:ind w:left="0" w:firstLine="709"/>
        <w:jc w:val="both"/>
        <w:rPr>
          <w:noProof/>
          <w:sz w:val="28"/>
          <w:szCs w:val="28"/>
          <w:lang w:eastAsia="ru-RU"/>
        </w:rPr>
      </w:pPr>
      <w:r w:rsidRPr="009D05AD">
        <w:rPr>
          <w:rFonts w:cs="Calibri"/>
          <w:noProof/>
          <w:sz w:val="28"/>
          <w:szCs w:val="28"/>
          <w:lang w:eastAsia="ru-RU"/>
        </w:rPr>
        <w:t>Понятийный аппарат операционного менеджмента</w:t>
      </w:r>
      <w:r w:rsidR="00C73A90">
        <w:rPr>
          <w:rFonts w:cs="Calibri"/>
          <w:noProof/>
          <w:sz w:val="28"/>
          <w:szCs w:val="28"/>
          <w:lang w:eastAsia="ru-RU"/>
        </w:rPr>
        <w:t>.</w:t>
      </w:r>
    </w:p>
    <w:p w14:paraId="40538B3F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  <w:tab w:val="left" w:pos="1560"/>
          <w:tab w:val="right" w:leader="dot" w:pos="9339"/>
        </w:tabs>
        <w:suppressAutoHyphens w:val="0"/>
        <w:spacing w:line="360" w:lineRule="auto"/>
        <w:ind w:left="0" w:firstLine="709"/>
        <w:jc w:val="both"/>
        <w:rPr>
          <w:noProof/>
          <w:sz w:val="28"/>
          <w:szCs w:val="28"/>
          <w:lang w:eastAsia="ru-RU"/>
        </w:rPr>
      </w:pPr>
      <w:r w:rsidRPr="009D05AD">
        <w:rPr>
          <w:rFonts w:cs="Calibri"/>
          <w:noProof/>
          <w:sz w:val="28"/>
          <w:szCs w:val="28"/>
          <w:lang w:eastAsia="ru-RU"/>
        </w:rPr>
        <w:t>Инновационный менеджмент и его характерные черты.</w:t>
      </w:r>
    </w:p>
    <w:p w14:paraId="6011BE56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>Предпринимательство в деятельности организации. Внутреннее предпринимательство.</w:t>
      </w:r>
    </w:p>
    <w:p w14:paraId="23BFC9E7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Основы управления персоналом. Поведение человека в организации.  </w:t>
      </w:r>
    </w:p>
    <w:p w14:paraId="0FB16289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noProof/>
          <w:color w:val="000000"/>
          <w:sz w:val="28"/>
          <w:szCs w:val="28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Мотивация и стимулирование в деятельности организации.</w:t>
      </w:r>
    </w:p>
    <w:p w14:paraId="231DDD6A" w14:textId="77777777" w:rsidR="00785E7D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Координация как функция менеджмента. </w:t>
      </w:r>
      <w:r w:rsidRPr="009D05AD">
        <w:rPr>
          <w:rFonts w:eastAsia="Calibri"/>
          <w:color w:val="000000"/>
          <w:sz w:val="28"/>
          <w:szCs w:val="28"/>
          <w:lang w:eastAsia="en-US"/>
        </w:rPr>
        <w:t>Инструменты координации.</w:t>
      </w:r>
      <w:r w:rsidRPr="009D05AD">
        <w:rPr>
          <w:rFonts w:eastAsia="Calibri" w:cs="Calibri"/>
          <w:color w:val="000000"/>
          <w:sz w:val="28"/>
          <w:szCs w:val="28"/>
          <w:lang w:eastAsia="en-US"/>
        </w:rPr>
        <w:t xml:space="preserve"> </w:t>
      </w:r>
    </w:p>
    <w:p w14:paraId="4BC3F576" w14:textId="0162924B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/>
          <w:spacing w:val="-4"/>
          <w:sz w:val="28"/>
          <w:szCs w:val="28"/>
          <w:bdr w:val="none" w:sz="0" w:space="0" w:color="auto" w:frame="1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Лидерство. Теории лидерского поведения</w:t>
      </w:r>
      <w:r w:rsidR="00C73A90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37AC946C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/>
          <w:bCs/>
          <w:color w:val="000000"/>
          <w:spacing w:val="-4"/>
          <w:sz w:val="28"/>
          <w:szCs w:val="28"/>
          <w:bdr w:val="none" w:sz="0" w:space="0" w:color="auto" w:frame="1"/>
          <w:lang w:eastAsia="en-US"/>
        </w:rPr>
      </w:pPr>
      <w:r w:rsidRPr="009D05AD">
        <w:rPr>
          <w:rFonts w:eastAsia="Calibri"/>
          <w:color w:val="000000"/>
          <w:sz w:val="28"/>
          <w:szCs w:val="28"/>
          <w:lang w:eastAsia="en-US"/>
        </w:rPr>
        <w:t>Предметная область управления проектами. М</w:t>
      </w:r>
      <w:r w:rsidRPr="009D05AD">
        <w:rPr>
          <w:rFonts w:eastAsia="Calibri" w:cs="Calibri"/>
          <w:color w:val="000000"/>
          <w:sz w:val="28"/>
          <w:szCs w:val="28"/>
          <w:lang w:eastAsia="en-US"/>
        </w:rPr>
        <w:t>етоды управления проектами.</w:t>
      </w:r>
    </w:p>
    <w:p w14:paraId="72C6C3EE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  <w:tab w:val="left" w:pos="1701"/>
          <w:tab w:val="right" w:leader="dot" w:pos="9339"/>
        </w:tabs>
        <w:suppressAutoHyphens w:val="0"/>
        <w:spacing w:line="360" w:lineRule="auto"/>
        <w:ind w:left="0" w:firstLine="709"/>
        <w:jc w:val="both"/>
        <w:rPr>
          <w:noProof/>
          <w:sz w:val="28"/>
          <w:szCs w:val="28"/>
          <w:lang w:eastAsia="ru-RU"/>
        </w:rPr>
      </w:pPr>
      <w:r w:rsidRPr="009D05AD">
        <w:rPr>
          <w:noProof/>
          <w:sz w:val="28"/>
          <w:szCs w:val="28"/>
          <w:lang w:eastAsia="ru-RU"/>
        </w:rPr>
        <w:t>Контроль: сущность и задачи. Виды и этапы контроля.</w:t>
      </w:r>
    </w:p>
    <w:p w14:paraId="4E57735A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  <w:tab w:val="left" w:pos="1701"/>
          <w:tab w:val="right" w:leader="dot" w:pos="9339"/>
        </w:tabs>
        <w:suppressAutoHyphens w:val="0"/>
        <w:spacing w:line="360" w:lineRule="auto"/>
        <w:ind w:left="0" w:firstLine="709"/>
        <w:jc w:val="both"/>
        <w:rPr>
          <w:noProof/>
          <w:sz w:val="28"/>
          <w:szCs w:val="28"/>
          <w:lang w:eastAsia="ru-RU"/>
        </w:rPr>
      </w:pPr>
      <w:r w:rsidRPr="009D05AD">
        <w:rPr>
          <w:noProof/>
          <w:sz w:val="28"/>
          <w:szCs w:val="28"/>
          <w:lang w:eastAsia="ru-RU"/>
        </w:rPr>
        <w:t>Система контроля на предприятии. Инструменты контроля.</w:t>
      </w:r>
    </w:p>
    <w:p w14:paraId="0BF12122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  <w:tab w:val="left" w:pos="1701"/>
          <w:tab w:val="right" w:leader="dot" w:pos="9339"/>
        </w:tabs>
        <w:suppressAutoHyphens w:val="0"/>
        <w:spacing w:line="360" w:lineRule="auto"/>
        <w:ind w:left="0" w:firstLine="709"/>
        <w:jc w:val="both"/>
        <w:rPr>
          <w:noProof/>
          <w:sz w:val="28"/>
          <w:szCs w:val="28"/>
          <w:lang w:eastAsia="ru-RU"/>
        </w:rPr>
      </w:pPr>
      <w:r w:rsidRPr="009D05AD">
        <w:rPr>
          <w:noProof/>
          <w:sz w:val="28"/>
          <w:szCs w:val="28"/>
          <w:lang w:eastAsia="ru-RU"/>
        </w:rPr>
        <w:t>Подходы к оценке результативности и эффективности в организации. Система управления результативностью сотрудников.</w:t>
      </w:r>
    </w:p>
    <w:p w14:paraId="3C90DC3C" w14:textId="77777777" w:rsidR="00D72F34" w:rsidRPr="009D05AD" w:rsidRDefault="00D72F34" w:rsidP="00C73A90">
      <w:pPr>
        <w:widowControl w:val="0"/>
        <w:numPr>
          <w:ilvl w:val="0"/>
          <w:numId w:val="31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Calibri" w:cs="Calibri"/>
          <w:noProof/>
          <w:color w:val="000000"/>
          <w:sz w:val="28"/>
          <w:szCs w:val="28"/>
          <w:lang w:eastAsia="en-US"/>
        </w:rPr>
      </w:pPr>
      <w:r w:rsidRPr="009D05AD">
        <w:rPr>
          <w:rFonts w:eastAsia="Calibri"/>
          <w:noProof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Менеджмент и жизненный цикл. Этапы жизненного цикла. Подходы к жизненному циклу.</w:t>
      </w:r>
    </w:p>
    <w:p w14:paraId="1C5DBD32" w14:textId="77777777" w:rsidR="00785E7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Понятие и особенности группы. Команда и </w:t>
      </w:r>
      <w:proofErr w:type="spellStart"/>
      <w:r w:rsidRPr="009D05AD">
        <w:rPr>
          <w:rStyle w:val="a8"/>
          <w:sz w:val="28"/>
          <w:szCs w:val="28"/>
        </w:rPr>
        <w:t>командообразование</w:t>
      </w:r>
      <w:proofErr w:type="spellEnd"/>
      <w:r w:rsidRPr="009D05AD">
        <w:rPr>
          <w:rStyle w:val="a8"/>
          <w:sz w:val="28"/>
          <w:szCs w:val="28"/>
        </w:rPr>
        <w:t xml:space="preserve">: понятие, особенности и характеристики формирования команд. </w:t>
      </w:r>
    </w:p>
    <w:p w14:paraId="532FE102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Понятие и структура организационного конфликта. </w:t>
      </w:r>
    </w:p>
    <w:p w14:paraId="6ED7EC41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Виды конфликтов в организации, их причины. </w:t>
      </w:r>
    </w:p>
    <w:p w14:paraId="6C8F7458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Этапы развития конфликта. Стратегии конфликтного поведения. </w:t>
      </w:r>
    </w:p>
    <w:p w14:paraId="566F4230" w14:textId="77777777" w:rsidR="00785E7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Методы и инструменты разрешения конфликтов. </w:t>
      </w:r>
    </w:p>
    <w:p w14:paraId="054B0CC6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Значение информации в современном менеджменте. Виды и источники информации. </w:t>
      </w:r>
    </w:p>
    <w:p w14:paraId="2B35B989" w14:textId="77777777" w:rsidR="00785E7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>Поиск информации: что и где ищем? Основные принципы при отборе данных.</w:t>
      </w:r>
    </w:p>
    <w:p w14:paraId="471B79B0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Этапы, элементы и содержание коммуникационного процесса. </w:t>
      </w:r>
    </w:p>
    <w:p w14:paraId="04182244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>Формы и средства коммуникаций в организациях.</w:t>
      </w:r>
    </w:p>
    <w:p w14:paraId="2CE74F90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Коммуникативные барьеры и методы их устранения в организации. </w:t>
      </w:r>
    </w:p>
    <w:p w14:paraId="40E41E61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lastRenderedPageBreak/>
        <w:t xml:space="preserve">Понятие и сущность эффекта и эффективности менеджмента. Виды эффектов. </w:t>
      </w:r>
    </w:p>
    <w:p w14:paraId="0A6E4BA1" w14:textId="77777777" w:rsidR="009D05A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Критерии результативности деятельности организации. Условия достижения эффективности. </w:t>
      </w:r>
    </w:p>
    <w:p w14:paraId="4458118A" w14:textId="77777777" w:rsidR="00785E7D" w:rsidRPr="009D05AD" w:rsidRDefault="00785E7D" w:rsidP="00C73A90">
      <w:pPr>
        <w:widowControl w:val="0"/>
        <w:numPr>
          <w:ilvl w:val="0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rStyle w:val="a8"/>
          <w:sz w:val="28"/>
          <w:szCs w:val="28"/>
        </w:rPr>
      </w:pPr>
      <w:r w:rsidRPr="009D05AD">
        <w:rPr>
          <w:rStyle w:val="a8"/>
          <w:sz w:val="28"/>
          <w:szCs w:val="28"/>
        </w:rPr>
        <w:t xml:space="preserve">Концепция эффективного предприятия П. </w:t>
      </w:r>
      <w:proofErr w:type="spellStart"/>
      <w:r w:rsidRPr="009D05AD">
        <w:rPr>
          <w:rStyle w:val="a8"/>
          <w:sz w:val="28"/>
          <w:szCs w:val="28"/>
        </w:rPr>
        <w:t>Друкера</w:t>
      </w:r>
      <w:proofErr w:type="spellEnd"/>
      <w:r w:rsidRPr="009D05AD">
        <w:rPr>
          <w:rStyle w:val="a8"/>
          <w:sz w:val="28"/>
          <w:szCs w:val="28"/>
        </w:rPr>
        <w:t>.</w:t>
      </w:r>
    </w:p>
    <w:p w14:paraId="01A5C1DD" w14:textId="77777777" w:rsidR="002B241E" w:rsidRDefault="002B241E">
      <w:pPr>
        <w:widowControl w:val="0"/>
        <w:tabs>
          <w:tab w:val="left" w:pos="567"/>
          <w:tab w:val="left" w:pos="1134"/>
          <w:tab w:val="right" w:pos="8722"/>
        </w:tabs>
        <w:spacing w:line="360" w:lineRule="auto"/>
        <w:jc w:val="both"/>
        <w:rPr>
          <w:rStyle w:val="a8"/>
        </w:rPr>
      </w:pPr>
    </w:p>
    <w:p w14:paraId="71A19E92" w14:textId="398D5208" w:rsidR="002B241E" w:rsidRDefault="00527C1D" w:rsidP="00527C1D">
      <w:pPr>
        <w:widowControl w:val="0"/>
        <w:tabs>
          <w:tab w:val="left" w:pos="567"/>
          <w:tab w:val="left" w:pos="1134"/>
          <w:tab w:val="right" w:pos="8722"/>
        </w:tabs>
        <w:spacing w:line="360" w:lineRule="auto"/>
      </w:pP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="002B241E">
        <w:rPr>
          <w:b/>
          <w:sz w:val="28"/>
          <w:szCs w:val="28"/>
        </w:rPr>
        <w:t>Пример экзаменационного билета</w:t>
      </w:r>
    </w:p>
    <w:p w14:paraId="604D3ACD" w14:textId="77777777" w:rsidR="002B241E" w:rsidRDefault="002B241E">
      <w:pPr>
        <w:jc w:val="center"/>
      </w:pPr>
      <w:r>
        <w:rPr>
          <w:rFonts w:cs="Arial Unicode MS"/>
          <w:b/>
          <w:bCs/>
        </w:rPr>
        <w:t>Федеральное государственное образовательное бюджетное учреждение</w:t>
      </w:r>
    </w:p>
    <w:p w14:paraId="0DD5BCBE" w14:textId="77777777" w:rsidR="002B241E" w:rsidRDefault="002B241E">
      <w:pPr>
        <w:ind w:left="360"/>
        <w:jc w:val="center"/>
      </w:pPr>
      <w:r>
        <w:rPr>
          <w:rFonts w:cs="Arial Unicode MS"/>
          <w:b/>
        </w:rPr>
        <w:t>высшего образования</w:t>
      </w:r>
    </w:p>
    <w:p w14:paraId="5BB67893" w14:textId="77777777" w:rsidR="002B241E" w:rsidRDefault="002B241E">
      <w:pPr>
        <w:jc w:val="center"/>
      </w:pPr>
      <w:r>
        <w:rPr>
          <w:rFonts w:cs="Arial Unicode MS"/>
          <w:b/>
          <w:bCs/>
        </w:rPr>
        <w:t xml:space="preserve">«ФИНАНСОВЫЙ УНИВЕРСИТЕТ ПРИ ПРАВИТЕЛЬСТВЕ </w:t>
      </w:r>
    </w:p>
    <w:p w14:paraId="023C780C" w14:textId="77777777" w:rsidR="002B241E" w:rsidRDefault="002B241E">
      <w:pPr>
        <w:jc w:val="center"/>
      </w:pPr>
      <w:r>
        <w:rPr>
          <w:rFonts w:cs="Arial Unicode MS"/>
          <w:b/>
          <w:bCs/>
        </w:rPr>
        <w:t>РОССИЙСКОЙ ФЕДЕРАЦИИ»</w:t>
      </w:r>
    </w:p>
    <w:p w14:paraId="64D61343" w14:textId="77777777" w:rsidR="002B241E" w:rsidRDefault="002B241E">
      <w:pPr>
        <w:jc w:val="center"/>
      </w:pPr>
      <w:r>
        <w:rPr>
          <w:rFonts w:cs="Arial Unicode MS"/>
          <w:b/>
          <w:bCs/>
        </w:rPr>
        <w:t>(Финансовый университет)</w:t>
      </w:r>
    </w:p>
    <w:p w14:paraId="03ADE64F" w14:textId="77777777" w:rsidR="002B241E" w:rsidRDefault="002B241E">
      <w:pPr>
        <w:jc w:val="center"/>
        <w:rPr>
          <w:rFonts w:cs="Arial Unicode MS"/>
          <w:b/>
          <w:bCs/>
        </w:rPr>
      </w:pPr>
    </w:p>
    <w:p w14:paraId="41691D92" w14:textId="77777777" w:rsidR="002B241E" w:rsidRDefault="002B241E">
      <w:r>
        <w:rPr>
          <w:rFonts w:cs="Arial Unicode MS"/>
          <w:bCs/>
        </w:rPr>
        <w:t xml:space="preserve">Департамент менеджмента </w:t>
      </w:r>
    </w:p>
    <w:p w14:paraId="78A03EB4" w14:textId="77777777" w:rsidR="002B241E" w:rsidRDefault="006816FF">
      <w:r>
        <w:rPr>
          <w:rFonts w:cs="Arial Unicode MS"/>
          <w:bCs/>
        </w:rPr>
        <w:t>Дисциплина «Менеджмент</w:t>
      </w:r>
      <w:r w:rsidR="002B241E">
        <w:rPr>
          <w:rFonts w:cs="Arial Unicode MS"/>
          <w:bCs/>
        </w:rPr>
        <w:t>»</w:t>
      </w:r>
    </w:p>
    <w:p w14:paraId="36928956" w14:textId="77777777" w:rsidR="002B241E" w:rsidRDefault="002B241E">
      <w:r>
        <w:rPr>
          <w:rFonts w:cs="Arial Unicode MS"/>
          <w:bCs/>
        </w:rPr>
        <w:t>Факультет «Высшая школа управления»</w:t>
      </w:r>
    </w:p>
    <w:p w14:paraId="2EAB6B28" w14:textId="77777777" w:rsidR="002B241E" w:rsidRDefault="002B241E">
      <w:r>
        <w:rPr>
          <w:rFonts w:cs="Arial Unicode MS"/>
          <w:bCs/>
        </w:rPr>
        <w:t>Форма обучения: очная</w:t>
      </w:r>
    </w:p>
    <w:p w14:paraId="013A98E1" w14:textId="3B88D536" w:rsidR="002B241E" w:rsidRDefault="00C73A90">
      <w:r>
        <w:rPr>
          <w:rFonts w:cs="Arial Unicode MS"/>
          <w:bCs/>
        </w:rPr>
        <w:t>Семестр</w:t>
      </w:r>
      <w:r w:rsidR="006816FF">
        <w:rPr>
          <w:rFonts w:cs="Arial Unicode MS"/>
          <w:bCs/>
        </w:rPr>
        <w:t xml:space="preserve"> 2</w:t>
      </w:r>
    </w:p>
    <w:p w14:paraId="40079DD2" w14:textId="405666B7" w:rsidR="002B241E" w:rsidRDefault="002B241E">
      <w:pPr>
        <w:rPr>
          <w:rFonts w:cs="Arial Unicode MS"/>
          <w:bCs/>
        </w:rPr>
      </w:pPr>
      <w:r>
        <w:rPr>
          <w:rFonts w:cs="Arial Unicode MS"/>
          <w:bCs/>
        </w:rPr>
        <w:t>Направление 38.03.0</w:t>
      </w:r>
      <w:r w:rsidR="006816FF">
        <w:rPr>
          <w:rFonts w:cs="Arial Unicode MS"/>
          <w:bCs/>
        </w:rPr>
        <w:t>1</w:t>
      </w:r>
      <w:r>
        <w:rPr>
          <w:rFonts w:cs="Arial Unicode MS"/>
          <w:bCs/>
        </w:rPr>
        <w:t xml:space="preserve"> «</w:t>
      </w:r>
      <w:r w:rsidR="006816FF">
        <w:rPr>
          <w:rFonts w:cs="Arial Unicode MS"/>
          <w:bCs/>
        </w:rPr>
        <w:t>Экономика</w:t>
      </w:r>
      <w:r>
        <w:rPr>
          <w:rFonts w:cs="Arial Unicode MS"/>
          <w:bCs/>
        </w:rPr>
        <w:t>»</w:t>
      </w:r>
    </w:p>
    <w:p w14:paraId="4DAF494E" w14:textId="701713CA" w:rsidR="00C73A90" w:rsidRDefault="00C73A90">
      <w:r w:rsidRPr="00C73A90">
        <w:t xml:space="preserve">ОП </w:t>
      </w:r>
      <w:r>
        <w:t>«</w:t>
      </w:r>
      <w:r w:rsidRPr="00C73A90">
        <w:t>Международный бизнес: налоги и аналитика</w:t>
      </w:r>
      <w:r>
        <w:t>»</w:t>
      </w:r>
    </w:p>
    <w:p w14:paraId="7F3E4FF6" w14:textId="77777777" w:rsidR="002B241E" w:rsidRDefault="006816FF">
      <w:r>
        <w:rPr>
          <w:rFonts w:cs="Arial Unicode MS"/>
          <w:bCs/>
        </w:rPr>
        <w:t>Профиль «Финансовый анализ и управление рисками»</w:t>
      </w:r>
    </w:p>
    <w:p w14:paraId="148E9166" w14:textId="77777777" w:rsidR="002B241E" w:rsidRDefault="002B241E">
      <w:pPr>
        <w:rPr>
          <w:rFonts w:cs="Arial Unicode MS"/>
          <w:bCs/>
          <w:color w:val="FF0000"/>
          <w:sz w:val="28"/>
          <w:szCs w:val="28"/>
        </w:rPr>
      </w:pPr>
    </w:p>
    <w:p w14:paraId="3C6CA170" w14:textId="77777777" w:rsidR="002B241E" w:rsidRDefault="002B241E">
      <w:pPr>
        <w:jc w:val="center"/>
      </w:pPr>
      <w:r>
        <w:rPr>
          <w:rFonts w:cs="Arial Unicode MS"/>
          <w:b/>
          <w:bCs/>
          <w:sz w:val="28"/>
          <w:szCs w:val="28"/>
        </w:rPr>
        <w:t>Экзаменационный билет №__</w:t>
      </w:r>
    </w:p>
    <w:p w14:paraId="2E7A260C" w14:textId="77777777" w:rsidR="002B241E" w:rsidRDefault="002B241E">
      <w:pPr>
        <w:jc w:val="center"/>
        <w:rPr>
          <w:rFonts w:cs="Arial Unicode MS"/>
          <w:b/>
          <w:bCs/>
          <w:sz w:val="28"/>
          <w:szCs w:val="28"/>
        </w:rPr>
      </w:pPr>
    </w:p>
    <w:p w14:paraId="1F126477" w14:textId="77777777" w:rsidR="002B241E" w:rsidRDefault="00D05740">
      <w:r>
        <w:rPr>
          <w:rFonts w:cs="Arial Unicode MS"/>
          <w:b/>
        </w:rPr>
        <w:t>Задание 1. (2</w:t>
      </w:r>
      <w:r w:rsidR="002B241E">
        <w:rPr>
          <w:rFonts w:cs="Arial Unicode MS"/>
          <w:b/>
        </w:rPr>
        <w:t>0 баллов). Теоретический вопрос.</w:t>
      </w:r>
    </w:p>
    <w:p w14:paraId="166592E1" w14:textId="160DC343" w:rsidR="002B241E" w:rsidRDefault="0080094A">
      <w:pPr>
        <w:jc w:val="both"/>
        <w:rPr>
          <w:rFonts w:cs="Arial Unicode MS"/>
        </w:rPr>
      </w:pPr>
      <w:r>
        <w:rPr>
          <w:rFonts w:cs="Arial Unicode MS"/>
        </w:rPr>
        <w:t>Раскройте понятие м</w:t>
      </w:r>
      <w:r w:rsidRPr="0080094A">
        <w:rPr>
          <w:rFonts w:cs="Arial Unicode MS"/>
        </w:rPr>
        <w:t>отивация и стимулирование в деятельности организации</w:t>
      </w:r>
      <w:r>
        <w:rPr>
          <w:rFonts w:cs="Arial Unicode MS"/>
        </w:rPr>
        <w:t>.</w:t>
      </w:r>
    </w:p>
    <w:p w14:paraId="2908AEE4" w14:textId="77777777" w:rsidR="0080094A" w:rsidRDefault="0080094A">
      <w:pPr>
        <w:jc w:val="both"/>
        <w:rPr>
          <w:rFonts w:cs="Arial Unicode MS"/>
          <w:bCs/>
          <w:color w:val="FF0000"/>
        </w:rPr>
      </w:pPr>
    </w:p>
    <w:p w14:paraId="51C08E04" w14:textId="77777777" w:rsidR="002B241E" w:rsidRDefault="00D05740">
      <w:pPr>
        <w:jc w:val="both"/>
      </w:pPr>
      <w:r>
        <w:rPr>
          <w:rFonts w:cs="Arial Unicode MS"/>
          <w:b/>
        </w:rPr>
        <w:t>Задание 2. (1</w:t>
      </w:r>
      <w:r w:rsidR="002B241E">
        <w:rPr>
          <w:rFonts w:cs="Arial Unicode MS"/>
          <w:b/>
        </w:rPr>
        <w:t>0 баллов). Тестовое задание.</w:t>
      </w:r>
    </w:p>
    <w:p w14:paraId="631505D8" w14:textId="77777777" w:rsidR="006816FF" w:rsidRPr="005A0548" w:rsidRDefault="006816FF" w:rsidP="006816FF">
      <w:pPr>
        <w:rPr>
          <w:bCs/>
          <w:i/>
        </w:rPr>
      </w:pPr>
      <w:r w:rsidRPr="005A0548">
        <w:rPr>
          <w:bCs/>
          <w:i/>
        </w:rPr>
        <w:t>1. Американский психолог и социолог, исследователь проблем организационного поведения и управления в производственных организациях, автор теории «человеческих отношений»:</w:t>
      </w:r>
    </w:p>
    <w:p w14:paraId="388E19DE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 xml:space="preserve">А) А. </w:t>
      </w:r>
      <w:proofErr w:type="spellStart"/>
      <w:r w:rsidRPr="005A0548">
        <w:rPr>
          <w:bCs/>
        </w:rPr>
        <w:t>Файоль</w:t>
      </w:r>
      <w:proofErr w:type="spellEnd"/>
    </w:p>
    <w:p w14:paraId="3E8330CA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Б) Ф. Тейлор</w:t>
      </w:r>
    </w:p>
    <w:p w14:paraId="49F398BD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В) Э. Мейо</w:t>
      </w:r>
    </w:p>
    <w:p w14:paraId="21375EF5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 xml:space="preserve">Г) М.П. </w:t>
      </w:r>
      <w:proofErr w:type="spellStart"/>
      <w:r w:rsidRPr="005A0548">
        <w:rPr>
          <w:bCs/>
        </w:rPr>
        <w:t>Фоллет</w:t>
      </w:r>
      <w:proofErr w:type="spellEnd"/>
    </w:p>
    <w:p w14:paraId="64429DBD" w14:textId="77777777" w:rsidR="006816FF" w:rsidRPr="005A0548" w:rsidRDefault="006816FF" w:rsidP="006816FF">
      <w:pPr>
        <w:rPr>
          <w:bCs/>
          <w:i/>
        </w:rPr>
      </w:pPr>
      <w:r w:rsidRPr="005A0548">
        <w:rPr>
          <w:bCs/>
          <w:i/>
        </w:rPr>
        <w:t>2. Организационные структуры, ориентированные на продукт, потребителя или регионы, называются:</w:t>
      </w:r>
    </w:p>
    <w:p w14:paraId="6AAA5976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А) матричными</w:t>
      </w:r>
    </w:p>
    <w:p w14:paraId="24370319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Б) функциональными</w:t>
      </w:r>
    </w:p>
    <w:p w14:paraId="6D7E99E4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В) линейными</w:t>
      </w:r>
    </w:p>
    <w:p w14:paraId="2CE2A86E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 xml:space="preserve">Г) </w:t>
      </w:r>
      <w:proofErr w:type="spellStart"/>
      <w:r w:rsidRPr="005A0548">
        <w:rPr>
          <w:bCs/>
        </w:rPr>
        <w:t>дивизиональными</w:t>
      </w:r>
      <w:proofErr w:type="spellEnd"/>
    </w:p>
    <w:p w14:paraId="0E644D52" w14:textId="77777777" w:rsidR="006816FF" w:rsidRPr="005A0548" w:rsidRDefault="006816FF" w:rsidP="006816FF">
      <w:pPr>
        <w:rPr>
          <w:bCs/>
          <w:i/>
        </w:rPr>
      </w:pPr>
      <w:r w:rsidRPr="005A0548">
        <w:rPr>
          <w:bCs/>
          <w:i/>
        </w:rPr>
        <w:t>3. Финансовые, производственные планы – основные разновидности планов</w:t>
      </w:r>
    </w:p>
    <w:p w14:paraId="38F6EF99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А) единовременных</w:t>
      </w:r>
    </w:p>
    <w:p w14:paraId="74528BE2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Б) стратегических</w:t>
      </w:r>
    </w:p>
    <w:p w14:paraId="1DCD4BFF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В) функциональных</w:t>
      </w:r>
    </w:p>
    <w:p w14:paraId="67E948E1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Г) стабильных</w:t>
      </w:r>
    </w:p>
    <w:p w14:paraId="7B9DD85F" w14:textId="77777777" w:rsidR="006816FF" w:rsidRPr="005A0548" w:rsidRDefault="006816FF" w:rsidP="006816FF">
      <w:pPr>
        <w:rPr>
          <w:bCs/>
          <w:i/>
        </w:rPr>
      </w:pPr>
      <w:r w:rsidRPr="005A0548">
        <w:rPr>
          <w:bCs/>
          <w:i/>
        </w:rPr>
        <w:t>4. Какой из представленных вариантов соответствует основным типам контроля?</w:t>
      </w:r>
    </w:p>
    <w:p w14:paraId="71829F48" w14:textId="77777777" w:rsidR="006816FF" w:rsidRPr="005A0548" w:rsidRDefault="006816FF" w:rsidP="006816FF">
      <w:pPr>
        <w:rPr>
          <w:bCs/>
        </w:rPr>
      </w:pPr>
      <w:r w:rsidRPr="005A0548">
        <w:rPr>
          <w:bCs/>
        </w:rPr>
        <w:t>А) предварительный, текущий, заключительный</w:t>
      </w:r>
    </w:p>
    <w:p w14:paraId="3B258737" w14:textId="77777777" w:rsidR="006816FF" w:rsidRPr="005A0548" w:rsidRDefault="006816FF" w:rsidP="006816FF">
      <w:r w:rsidRPr="005A0548">
        <w:lastRenderedPageBreak/>
        <w:t>Б) начальный, текущий, заключительный</w:t>
      </w:r>
    </w:p>
    <w:p w14:paraId="29C11EC6" w14:textId="77777777" w:rsidR="006816FF" w:rsidRPr="005A0548" w:rsidRDefault="006816FF" w:rsidP="006816FF">
      <w:r w:rsidRPr="005A0548">
        <w:t>В) входной, предварительный, заключительный</w:t>
      </w:r>
    </w:p>
    <w:p w14:paraId="70C66AF1" w14:textId="77777777" w:rsidR="006816FF" w:rsidRPr="005A0548" w:rsidRDefault="006816FF" w:rsidP="006816FF">
      <w:r w:rsidRPr="005A0548">
        <w:t>Г) оперативный, финансовый, заключительный</w:t>
      </w:r>
    </w:p>
    <w:p w14:paraId="070197AA" w14:textId="77777777" w:rsidR="006816FF" w:rsidRPr="00D12E77" w:rsidRDefault="006816FF" w:rsidP="006816FF">
      <w:pPr>
        <w:rPr>
          <w:bCs/>
          <w:i/>
        </w:rPr>
      </w:pPr>
      <w:r w:rsidRPr="005A0548">
        <w:rPr>
          <w:i/>
        </w:rPr>
        <w:t xml:space="preserve">5. </w:t>
      </w:r>
      <w:r w:rsidRPr="00D12E77">
        <w:rPr>
          <w:bCs/>
          <w:i/>
        </w:rPr>
        <w:t>Определите, какая из приведенных формулировок соответствует SMART-критериям:</w:t>
      </w:r>
    </w:p>
    <w:p w14:paraId="63240ED3" w14:textId="77777777" w:rsidR="006816FF" w:rsidRPr="00D12E77" w:rsidRDefault="006816FF" w:rsidP="006816FF">
      <w:pPr>
        <w:rPr>
          <w:bCs/>
        </w:rPr>
      </w:pPr>
      <w:r w:rsidRPr="00D12E77">
        <w:rPr>
          <w:bCs/>
        </w:rPr>
        <w:t>А) Повысить объем продаж за счет привлеч</w:t>
      </w:r>
      <w:r>
        <w:rPr>
          <w:bCs/>
        </w:rPr>
        <w:t>ения новых клиентов к 01.07.2023</w:t>
      </w:r>
    </w:p>
    <w:p w14:paraId="7959AC16" w14:textId="77777777" w:rsidR="006816FF" w:rsidRDefault="006816FF" w:rsidP="006816FF">
      <w:pPr>
        <w:rPr>
          <w:bCs/>
        </w:rPr>
      </w:pPr>
      <w:r w:rsidRPr="00D12E77">
        <w:rPr>
          <w:bCs/>
        </w:rPr>
        <w:t>Б) Повысить объем продаж на 10% за счет пр</w:t>
      </w:r>
      <w:r>
        <w:rPr>
          <w:bCs/>
        </w:rPr>
        <w:t>ивлечения новых клиентов к 01.07.2023</w:t>
      </w:r>
    </w:p>
    <w:p w14:paraId="002BB65E" w14:textId="77777777" w:rsidR="006816FF" w:rsidRPr="00D12E77" w:rsidRDefault="006816FF" w:rsidP="006816FF">
      <w:pPr>
        <w:rPr>
          <w:bCs/>
        </w:rPr>
      </w:pPr>
      <w:r w:rsidRPr="00D12E77">
        <w:rPr>
          <w:bCs/>
        </w:rPr>
        <w:t>В) Повысить объем продаж на 10% за счет привлечения новых клиентов</w:t>
      </w:r>
    </w:p>
    <w:p w14:paraId="27FFD6B1" w14:textId="77777777" w:rsidR="006816FF" w:rsidRPr="00D12E77" w:rsidRDefault="006816FF" w:rsidP="006816FF">
      <w:pPr>
        <w:rPr>
          <w:bCs/>
        </w:rPr>
      </w:pPr>
      <w:r w:rsidRPr="00D12E77">
        <w:rPr>
          <w:bCs/>
        </w:rPr>
        <w:t>Г) Повысить объем продаж на 165% за счет пр</w:t>
      </w:r>
      <w:r>
        <w:rPr>
          <w:bCs/>
        </w:rPr>
        <w:t>ивлечения новых клиентов к 01.07.2023</w:t>
      </w:r>
    </w:p>
    <w:p w14:paraId="1CDC1407" w14:textId="3278B5EE" w:rsidR="002B241E" w:rsidRDefault="002B241E" w:rsidP="006816FF">
      <w:pPr>
        <w:rPr>
          <w:rFonts w:cs="Arial Unicode MS"/>
          <w:color w:val="FF0000"/>
        </w:rPr>
      </w:pPr>
    </w:p>
    <w:p w14:paraId="5BE82FDE" w14:textId="77777777" w:rsidR="0080094A" w:rsidRDefault="0080094A" w:rsidP="006816FF">
      <w:pPr>
        <w:rPr>
          <w:rFonts w:cs="Arial Unicode MS"/>
          <w:color w:val="FF0000"/>
        </w:rPr>
      </w:pPr>
    </w:p>
    <w:p w14:paraId="41F91C98" w14:textId="77777777" w:rsidR="002B241E" w:rsidRDefault="002B241E">
      <w:pPr>
        <w:jc w:val="both"/>
      </w:pPr>
      <w:r>
        <w:rPr>
          <w:rFonts w:cs="Arial Unicode MS"/>
          <w:b/>
        </w:rPr>
        <w:t>Задание 3. (30 баллов). Практико-ориентированное задание.</w:t>
      </w:r>
    </w:p>
    <w:p w14:paraId="0CCADB13" w14:textId="77777777" w:rsidR="00B51744" w:rsidRDefault="00B51744" w:rsidP="00B51744">
      <w:pPr>
        <w:tabs>
          <w:tab w:val="left" w:pos="284"/>
        </w:tabs>
        <w:jc w:val="both"/>
      </w:pPr>
      <w:r w:rsidRPr="006730E8">
        <w:t>Вы являетесь руководителем недавно открывшегося производственного предприятия, внутри которого пытаетесь четко структурировать отношения и добиться строгого выполнения дисциплинарных требований. Несмотря на высокую зарплату, многие ведущие специалисты обращаются с заявлениями об увольнении.</w:t>
      </w:r>
    </w:p>
    <w:p w14:paraId="5D4311F0" w14:textId="77777777" w:rsidR="00B51744" w:rsidRPr="006730E8" w:rsidRDefault="00B51744" w:rsidP="00B51744">
      <w:pPr>
        <w:tabs>
          <w:tab w:val="left" w:pos="284"/>
        </w:tabs>
        <w:jc w:val="both"/>
      </w:pPr>
      <w:r>
        <w:t>Вопросы:</w:t>
      </w:r>
    </w:p>
    <w:p w14:paraId="7113FA34" w14:textId="77777777" w:rsidR="00B51744" w:rsidRPr="00136C8D" w:rsidRDefault="00B51744" w:rsidP="00B51744">
      <w:pPr>
        <w:pStyle w:val="afc"/>
        <w:numPr>
          <w:ilvl w:val="0"/>
          <w:numId w:val="28"/>
        </w:num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067">
        <w:rPr>
          <w:rFonts w:ascii="Times New Roman" w:hAnsi="Times New Roman" w:cs="Times New Roman"/>
          <w:sz w:val="24"/>
          <w:szCs w:val="24"/>
        </w:rPr>
        <w:t xml:space="preserve">Объясните возможные причины возникновения проблемной ситуации. </w:t>
      </w:r>
    </w:p>
    <w:p w14:paraId="26728AD0" w14:textId="77777777" w:rsidR="00B51744" w:rsidRPr="00382067" w:rsidRDefault="00B51744" w:rsidP="00B51744">
      <w:pPr>
        <w:pStyle w:val="afc"/>
        <w:numPr>
          <w:ilvl w:val="0"/>
          <w:numId w:val="28"/>
        </w:numPr>
        <w:tabs>
          <w:tab w:val="left" w:pos="284"/>
        </w:tabs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067">
        <w:rPr>
          <w:rFonts w:ascii="Times New Roman" w:hAnsi="Times New Roman" w:cs="Times New Roman"/>
          <w:sz w:val="24"/>
          <w:szCs w:val="24"/>
        </w:rPr>
        <w:t>Что может произойти с предприятием, если не будут предприняты соответствующие меры?</w:t>
      </w:r>
    </w:p>
    <w:p w14:paraId="6BF71A8C" w14:textId="77777777" w:rsidR="0080094A" w:rsidRPr="0080094A" w:rsidRDefault="0080094A">
      <w:pPr>
        <w:pStyle w:val="1"/>
        <w:keepNext w:val="0"/>
        <w:widowControl w:val="0"/>
        <w:spacing w:before="0" w:after="0" w:line="360" w:lineRule="auto"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19D02F7" w14:textId="77777777" w:rsidR="00606BC2" w:rsidRDefault="00606BC2" w:rsidP="00606BC2">
      <w:pPr>
        <w:numPr>
          <w:ilvl w:val="0"/>
          <w:numId w:val="32"/>
        </w:numPr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0"/>
          <w:lang w:eastAsia="ru-RU"/>
        </w:rPr>
      </w:pPr>
      <w:r w:rsidRPr="00606BC2">
        <w:rPr>
          <w:rFonts w:eastAsia="Times New Roman"/>
          <w:b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14:paraId="0B897E6F" w14:textId="16AC234E" w:rsidR="00606BC2" w:rsidRPr="00606BC2" w:rsidRDefault="00606BC2" w:rsidP="00606BC2">
      <w:pPr>
        <w:suppressAutoHyphens w:val="0"/>
        <w:spacing w:line="360" w:lineRule="auto"/>
        <w:ind w:left="709"/>
        <w:contextualSpacing/>
        <w:jc w:val="both"/>
        <w:rPr>
          <w:rFonts w:eastAsia="Times New Roman"/>
          <w:sz w:val="28"/>
          <w:szCs w:val="20"/>
          <w:lang w:eastAsia="ru-RU"/>
        </w:rPr>
      </w:pPr>
      <w:r w:rsidRPr="00606BC2">
        <w:rPr>
          <w:rFonts w:eastAsia="Times New Roman"/>
          <w:b/>
          <w:sz w:val="28"/>
          <w:szCs w:val="28"/>
          <w:lang w:eastAsia="ru-RU"/>
        </w:rPr>
        <w:t>Основная литература</w:t>
      </w:r>
      <w:r>
        <w:rPr>
          <w:rFonts w:eastAsia="Times New Roman"/>
          <w:b/>
          <w:sz w:val="28"/>
          <w:szCs w:val="28"/>
          <w:lang w:eastAsia="ru-RU"/>
        </w:rPr>
        <w:t>:</w:t>
      </w:r>
    </w:p>
    <w:p w14:paraId="34C40ED7" w14:textId="77777777" w:rsidR="00606BC2" w:rsidRPr="00606BC2" w:rsidRDefault="00606BC2" w:rsidP="00606BC2">
      <w:pPr>
        <w:widowControl w:val="0"/>
        <w:numPr>
          <w:ilvl w:val="3"/>
          <w:numId w:val="32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0"/>
          <w:lang w:eastAsia="ru-RU"/>
        </w:rPr>
      </w:pPr>
      <w:r w:rsidRPr="00606BC2">
        <w:rPr>
          <w:rFonts w:eastAsia="Times New Roman"/>
          <w:sz w:val="28"/>
          <w:szCs w:val="20"/>
          <w:lang w:eastAsia="ru-RU"/>
        </w:rPr>
        <w:t xml:space="preserve">Менеджмент: учебник для направлений 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бакалавриата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 "Менеджмент" и "Экономика" / О.В. Астафьева, Л.В. Волков, В.В. 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Жидиков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 [и др.]; </w:t>
      </w:r>
      <w:proofErr w:type="spellStart"/>
      <w:proofErr w:type="gramStart"/>
      <w:r w:rsidRPr="00606BC2">
        <w:rPr>
          <w:rFonts w:eastAsia="Times New Roman"/>
          <w:sz w:val="28"/>
          <w:szCs w:val="20"/>
          <w:lang w:eastAsia="ru-RU"/>
        </w:rPr>
        <w:t>Финуниверситет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 ;</w:t>
      </w:r>
      <w:proofErr w:type="gramEnd"/>
      <w:r w:rsidRPr="00606BC2">
        <w:rPr>
          <w:rFonts w:eastAsia="Times New Roman"/>
          <w:sz w:val="28"/>
          <w:szCs w:val="20"/>
          <w:lang w:eastAsia="ru-RU"/>
        </w:rPr>
        <w:t xml:space="preserve"> под ред. А.В. 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Трачука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, К.В. 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Саяпиной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. — Москва: 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Кнорус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>, 2021. — 494 с. - Текст: непосредственный. - (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Бакалавриат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). - То же. - 2023. - ЭБС BOOK.ru. - URL: https://book.ru/book/947541 (дата обращения: 11.12.2023). — </w:t>
      </w:r>
      <w:proofErr w:type="gramStart"/>
      <w:r w:rsidRPr="00606BC2">
        <w:rPr>
          <w:rFonts w:eastAsia="Times New Roman"/>
          <w:sz w:val="28"/>
          <w:szCs w:val="20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0"/>
          <w:lang w:eastAsia="ru-RU"/>
        </w:rPr>
        <w:t xml:space="preserve"> электронный.</w:t>
      </w:r>
    </w:p>
    <w:p w14:paraId="607A0F84" w14:textId="77777777" w:rsidR="00606BC2" w:rsidRPr="00606BC2" w:rsidRDefault="00606BC2" w:rsidP="00606BC2">
      <w:pPr>
        <w:numPr>
          <w:ilvl w:val="3"/>
          <w:numId w:val="32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0"/>
          <w:lang w:eastAsia="ru-RU"/>
        </w:rPr>
      </w:pPr>
      <w:proofErr w:type="spellStart"/>
      <w:r w:rsidRPr="00606BC2">
        <w:rPr>
          <w:rFonts w:eastAsia="Times New Roman"/>
          <w:sz w:val="28"/>
          <w:szCs w:val="20"/>
          <w:lang w:eastAsia="ru-RU"/>
        </w:rPr>
        <w:t>Виханский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 О.С.  Менеджмент: учебник для студентов вузов, обучающихся по направлению подготовки "Экономика" и специальностям "Финансы и кредит", "Бухгалтерский учет, анализ и аудит", "Мировая экономика", "Налоги и налогообложение" / О.С. </w:t>
      </w:r>
      <w:proofErr w:type="spellStart"/>
      <w:r w:rsidRPr="00606BC2">
        <w:rPr>
          <w:rFonts w:eastAsia="Times New Roman"/>
          <w:sz w:val="28"/>
          <w:szCs w:val="20"/>
          <w:lang w:eastAsia="ru-RU"/>
        </w:rPr>
        <w:t>Виханский</w:t>
      </w:r>
      <w:proofErr w:type="spellEnd"/>
      <w:r w:rsidRPr="00606BC2">
        <w:rPr>
          <w:rFonts w:eastAsia="Times New Roman"/>
          <w:sz w:val="28"/>
          <w:szCs w:val="20"/>
          <w:lang w:eastAsia="ru-RU"/>
        </w:rPr>
        <w:t xml:space="preserve">, А.И. Наумов - Москва: Магистр, 2019, 2021, 2022. - 656 с. - </w:t>
      </w:r>
      <w:proofErr w:type="gramStart"/>
      <w:r w:rsidRPr="00606BC2">
        <w:rPr>
          <w:rFonts w:eastAsia="Times New Roman"/>
          <w:sz w:val="28"/>
          <w:szCs w:val="20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0"/>
          <w:lang w:eastAsia="ru-RU"/>
        </w:rPr>
        <w:t xml:space="preserve"> непосредственный. - То же. - 2023. - ЭБС ZNANIUM.com. - URL: https://znanium.com/catalog/product/2016155 (дата обращения: 23.12.2023). - </w:t>
      </w:r>
      <w:proofErr w:type="gramStart"/>
      <w:r w:rsidRPr="00606BC2">
        <w:rPr>
          <w:rFonts w:eastAsia="Times New Roman"/>
          <w:sz w:val="28"/>
          <w:szCs w:val="20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0"/>
          <w:lang w:eastAsia="ru-RU"/>
        </w:rPr>
        <w:t xml:space="preserve"> электронный.</w:t>
      </w:r>
    </w:p>
    <w:p w14:paraId="45B22ABF" w14:textId="2E308C5D" w:rsidR="00606BC2" w:rsidRPr="00606BC2" w:rsidRDefault="00606BC2" w:rsidP="00606BC2">
      <w:pPr>
        <w:tabs>
          <w:tab w:val="num" w:pos="0"/>
        </w:tabs>
        <w:suppressAutoHyphens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6BC2">
        <w:rPr>
          <w:rFonts w:eastAsia="Calibri"/>
          <w:b/>
          <w:bCs/>
          <w:sz w:val="28"/>
          <w:szCs w:val="28"/>
          <w:lang w:eastAsia="en-US"/>
        </w:rPr>
        <w:t>Дополнительная литература</w:t>
      </w:r>
      <w:r>
        <w:rPr>
          <w:rFonts w:eastAsia="Calibri"/>
          <w:b/>
          <w:bCs/>
          <w:sz w:val="28"/>
          <w:szCs w:val="28"/>
          <w:lang w:eastAsia="en-US"/>
        </w:rPr>
        <w:t>:</w:t>
      </w:r>
    </w:p>
    <w:p w14:paraId="5F1EBB86" w14:textId="77777777" w:rsidR="00606BC2" w:rsidRPr="00606BC2" w:rsidRDefault="00606BC2" w:rsidP="00606BC2">
      <w:pPr>
        <w:numPr>
          <w:ilvl w:val="0"/>
          <w:numId w:val="24"/>
        </w:numPr>
        <w:tabs>
          <w:tab w:val="num" w:pos="0"/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lastRenderedPageBreak/>
        <w:t xml:space="preserve">Масленников, В.В. Менеджмент: учебник для студентов, обучающихся по направлению подготовки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бакалавриата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и магистратуры "Менеджмент" / В.В. Масленников, Ю.В.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Ляндау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, И.А. Калинина; РЭУ им. Г.В. Плеханова - Москва: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Кнорус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>, 2021 - 422 с. - (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Бакалавриат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и магистратура). -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непосредственный. – То же. – 2022. – ЭБС BOOK.ru. - URL: https://book.ru/book/943866 (дата обращения:12.01.2024). –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электронный.    </w:t>
      </w:r>
    </w:p>
    <w:p w14:paraId="390CF13A" w14:textId="77777777" w:rsidR="00606BC2" w:rsidRPr="00606BC2" w:rsidRDefault="00606BC2" w:rsidP="00606BC2">
      <w:pPr>
        <w:numPr>
          <w:ilvl w:val="0"/>
          <w:numId w:val="24"/>
        </w:numPr>
        <w:tabs>
          <w:tab w:val="num" w:pos="0"/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BatangChe"/>
          <w:sz w:val="28"/>
          <w:szCs w:val="28"/>
          <w:lang w:eastAsia="en-US"/>
        </w:rPr>
      </w:pPr>
      <w:proofErr w:type="gramStart"/>
      <w:r w:rsidRPr="00606BC2">
        <w:rPr>
          <w:rFonts w:eastAsia="Times New Roman"/>
          <w:sz w:val="28"/>
          <w:szCs w:val="28"/>
          <w:lang w:eastAsia="ru-RU"/>
        </w:rPr>
        <w:t>Менеджмент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учебник и практикум для вузов / И. Н. Шапкин [и др.] ; под общей редакцией И. Н. Шапкина. — 5-е изд.,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перераб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. и доп. —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Москва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Юрайт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, 2023. — 589 с. — (Высшее образование). —  Образовательная платформа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Юрайт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[сайт]. — URL: https://urait.ru/bcode/531503 (дата обращения: 23.11.2023). —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электронный.</w:t>
      </w:r>
    </w:p>
    <w:p w14:paraId="408F06FA" w14:textId="77777777" w:rsidR="00606BC2" w:rsidRPr="00606BC2" w:rsidRDefault="00606BC2" w:rsidP="00606BC2">
      <w:pPr>
        <w:numPr>
          <w:ilvl w:val="0"/>
          <w:numId w:val="24"/>
        </w:numPr>
        <w:tabs>
          <w:tab w:val="num" w:pos="0"/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BatangChe"/>
          <w:sz w:val="28"/>
          <w:szCs w:val="28"/>
          <w:lang w:eastAsia="en-US"/>
        </w:rPr>
      </w:pPr>
      <w:proofErr w:type="spellStart"/>
      <w:r w:rsidRPr="00606BC2">
        <w:rPr>
          <w:rFonts w:eastAsia="BatangChe"/>
          <w:sz w:val="28"/>
          <w:szCs w:val="28"/>
          <w:lang w:eastAsia="en-US"/>
        </w:rPr>
        <w:t>Герчикова</w:t>
      </w:r>
      <w:proofErr w:type="spellEnd"/>
      <w:r w:rsidRPr="00606BC2">
        <w:rPr>
          <w:rFonts w:eastAsia="BatangChe"/>
          <w:sz w:val="28"/>
          <w:szCs w:val="28"/>
          <w:lang w:eastAsia="en-US"/>
        </w:rPr>
        <w:t xml:space="preserve"> И.Н. Менеджмент: Учебник для вузов. — 4-е изд., </w:t>
      </w:r>
      <w:proofErr w:type="spellStart"/>
      <w:r w:rsidRPr="00606BC2">
        <w:rPr>
          <w:rFonts w:eastAsia="BatangChe"/>
          <w:sz w:val="28"/>
          <w:szCs w:val="28"/>
          <w:lang w:eastAsia="en-US"/>
        </w:rPr>
        <w:t>перераб</w:t>
      </w:r>
      <w:proofErr w:type="spellEnd"/>
      <w:proofErr w:type="gramStart"/>
      <w:r w:rsidRPr="00606BC2">
        <w:rPr>
          <w:rFonts w:eastAsia="BatangChe"/>
          <w:sz w:val="28"/>
          <w:szCs w:val="28"/>
          <w:lang w:eastAsia="en-US"/>
        </w:rPr>
        <w:t>.</w:t>
      </w:r>
      <w:proofErr w:type="gramEnd"/>
      <w:r w:rsidRPr="00606BC2">
        <w:rPr>
          <w:rFonts w:eastAsia="BatangChe"/>
          <w:sz w:val="28"/>
          <w:szCs w:val="28"/>
          <w:lang w:eastAsia="en-US"/>
        </w:rPr>
        <w:t xml:space="preserve"> и доп. — Москва: ЮНИТИ-ДАНА, 2017. — 511 с. — (Серия «Золотой фонд российских учебников».) - ЭБС ZNANIUM. - URL: https://znanium.com/catalog/product/1028530 (дата обращения: 12.01.2024). – </w:t>
      </w:r>
      <w:proofErr w:type="gramStart"/>
      <w:r w:rsidRPr="00606BC2">
        <w:rPr>
          <w:rFonts w:eastAsia="BatangChe"/>
          <w:sz w:val="28"/>
          <w:szCs w:val="28"/>
          <w:lang w:eastAsia="en-US"/>
        </w:rPr>
        <w:t>Текст :</w:t>
      </w:r>
      <w:proofErr w:type="gramEnd"/>
      <w:r w:rsidRPr="00606BC2">
        <w:rPr>
          <w:rFonts w:eastAsia="BatangChe"/>
          <w:sz w:val="28"/>
          <w:szCs w:val="28"/>
          <w:lang w:eastAsia="en-US"/>
        </w:rPr>
        <w:t xml:space="preserve"> электронный.</w:t>
      </w:r>
    </w:p>
    <w:p w14:paraId="4A0B748B" w14:textId="77777777" w:rsidR="00606BC2" w:rsidRPr="00606BC2" w:rsidRDefault="00606BC2" w:rsidP="00606BC2">
      <w:pPr>
        <w:numPr>
          <w:ilvl w:val="0"/>
          <w:numId w:val="24"/>
        </w:numPr>
        <w:tabs>
          <w:tab w:val="num" w:pos="0"/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BatangChe"/>
          <w:sz w:val="28"/>
          <w:szCs w:val="28"/>
          <w:lang w:eastAsia="en-US"/>
        </w:rPr>
      </w:pPr>
      <w:r w:rsidRPr="00606BC2">
        <w:rPr>
          <w:rFonts w:eastAsia="BatangChe"/>
          <w:sz w:val="28"/>
          <w:szCs w:val="28"/>
          <w:lang w:eastAsia="en-US"/>
        </w:rPr>
        <w:t xml:space="preserve">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Бусов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, В. И.  Управленческие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решения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учебник для вузов / В. И.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Бусов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. —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Москва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Юрайт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, 2023. — 254 с. — (Высшее образование). —  Образовательная платформа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Юрайт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[сайт]. — URL: https://urait.ru/bcode/510647 (дата обращения:12.01.2024). — </w:t>
      </w:r>
      <w:proofErr w:type="gramStart"/>
      <w:r w:rsidRPr="00606BC2">
        <w:rPr>
          <w:rFonts w:eastAsia="Times New Roman"/>
          <w:sz w:val="28"/>
          <w:szCs w:val="28"/>
          <w:lang w:eastAsia="ru-RU"/>
        </w:rPr>
        <w:t>Текст :</w:t>
      </w:r>
      <w:proofErr w:type="gramEnd"/>
      <w:r w:rsidRPr="00606BC2">
        <w:rPr>
          <w:rFonts w:eastAsia="Times New Roman"/>
          <w:sz w:val="28"/>
          <w:szCs w:val="28"/>
          <w:lang w:eastAsia="ru-RU"/>
        </w:rPr>
        <w:t xml:space="preserve"> электронный.</w:t>
      </w:r>
    </w:p>
    <w:p w14:paraId="3482DC87" w14:textId="77777777" w:rsidR="00606BC2" w:rsidRPr="00606BC2" w:rsidRDefault="00606BC2" w:rsidP="00606BC2">
      <w:pPr>
        <w:numPr>
          <w:ilvl w:val="0"/>
          <w:numId w:val="24"/>
        </w:numPr>
        <w:tabs>
          <w:tab w:val="num" w:pos="0"/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BatangChe"/>
          <w:sz w:val="28"/>
          <w:szCs w:val="28"/>
          <w:lang w:eastAsia="en-US"/>
        </w:rPr>
      </w:pPr>
      <w:r w:rsidRPr="00606BC2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06BC2">
        <w:rPr>
          <w:rFonts w:eastAsia="BatangChe"/>
          <w:sz w:val="28"/>
          <w:szCs w:val="28"/>
          <w:lang w:eastAsia="en-US"/>
        </w:rPr>
        <w:t>Балдин</w:t>
      </w:r>
      <w:proofErr w:type="spellEnd"/>
      <w:r w:rsidRPr="00606BC2">
        <w:rPr>
          <w:rFonts w:eastAsia="BatangChe"/>
          <w:sz w:val="28"/>
          <w:szCs w:val="28"/>
          <w:lang w:eastAsia="en-US"/>
        </w:rPr>
        <w:t xml:space="preserve">, К. В. Управленческие </w:t>
      </w:r>
      <w:proofErr w:type="gramStart"/>
      <w:r w:rsidRPr="00606BC2">
        <w:rPr>
          <w:rFonts w:eastAsia="BatangChe"/>
          <w:sz w:val="28"/>
          <w:szCs w:val="28"/>
          <w:lang w:eastAsia="en-US"/>
        </w:rPr>
        <w:t>решения :</w:t>
      </w:r>
      <w:proofErr w:type="gramEnd"/>
      <w:r w:rsidRPr="00606BC2">
        <w:rPr>
          <w:rFonts w:eastAsia="BatangChe"/>
          <w:sz w:val="28"/>
          <w:szCs w:val="28"/>
          <w:lang w:eastAsia="en-US"/>
        </w:rPr>
        <w:t xml:space="preserve"> учебник / К. В. </w:t>
      </w:r>
      <w:proofErr w:type="spellStart"/>
      <w:r w:rsidRPr="00606BC2">
        <w:rPr>
          <w:rFonts w:eastAsia="BatangChe"/>
          <w:sz w:val="28"/>
          <w:szCs w:val="28"/>
          <w:lang w:eastAsia="en-US"/>
        </w:rPr>
        <w:t>Балдин</w:t>
      </w:r>
      <w:proofErr w:type="spellEnd"/>
      <w:r w:rsidRPr="00606BC2">
        <w:rPr>
          <w:rFonts w:eastAsia="BatangChe"/>
          <w:sz w:val="28"/>
          <w:szCs w:val="28"/>
          <w:lang w:eastAsia="en-US"/>
        </w:rPr>
        <w:t xml:space="preserve">, С. Н. Воробьев, В. Б. Уткин. - 11-е изд., стер. - </w:t>
      </w:r>
      <w:proofErr w:type="gramStart"/>
      <w:r w:rsidRPr="00606BC2">
        <w:rPr>
          <w:rFonts w:eastAsia="BatangChe"/>
          <w:sz w:val="28"/>
          <w:szCs w:val="28"/>
          <w:lang w:eastAsia="en-US"/>
        </w:rPr>
        <w:t>Москва :</w:t>
      </w:r>
      <w:proofErr w:type="gramEnd"/>
      <w:r w:rsidRPr="00606BC2">
        <w:rPr>
          <w:rFonts w:eastAsia="BatangChe"/>
          <w:sz w:val="28"/>
          <w:szCs w:val="28"/>
          <w:lang w:eastAsia="en-US"/>
        </w:rPr>
        <w:t xml:space="preserve"> Дашков и К, 2023. - 494 с. - ЭБС ZNANIUM. - URL: https://znanium.com/catalog/product/2084846 (дата обращения: 28.12.2023). – </w:t>
      </w:r>
      <w:proofErr w:type="gramStart"/>
      <w:r w:rsidRPr="00606BC2">
        <w:rPr>
          <w:rFonts w:eastAsia="BatangChe"/>
          <w:sz w:val="28"/>
          <w:szCs w:val="28"/>
          <w:lang w:eastAsia="en-US"/>
        </w:rPr>
        <w:t>Текст :</w:t>
      </w:r>
      <w:proofErr w:type="gramEnd"/>
      <w:r w:rsidRPr="00606BC2">
        <w:rPr>
          <w:rFonts w:eastAsia="BatangChe"/>
          <w:sz w:val="28"/>
          <w:szCs w:val="28"/>
          <w:lang w:eastAsia="en-US"/>
        </w:rPr>
        <w:t xml:space="preserve"> электронный.</w:t>
      </w:r>
    </w:p>
    <w:p w14:paraId="1B52ED54" w14:textId="77777777" w:rsidR="00606BC2" w:rsidRPr="00606BC2" w:rsidRDefault="00606BC2" w:rsidP="00606BC2">
      <w:pPr>
        <w:suppressAutoHyphens w:val="0"/>
        <w:spacing w:line="360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57677187" w14:textId="5F31C9C5" w:rsidR="00606BC2" w:rsidRPr="00606BC2" w:rsidRDefault="00606BC2" w:rsidP="00606BC2">
      <w:pPr>
        <w:tabs>
          <w:tab w:val="left" w:pos="720"/>
          <w:tab w:val="left" w:pos="993"/>
        </w:tabs>
        <w:suppressAutoHyphens w:val="0"/>
        <w:spacing w:line="360" w:lineRule="auto"/>
        <w:ind w:firstLine="709"/>
        <w:contextualSpacing/>
        <w:jc w:val="both"/>
        <w:outlineLvl w:val="0"/>
        <w:rPr>
          <w:rFonts w:eastAsia="Times New Roman"/>
          <w:b/>
          <w:sz w:val="28"/>
          <w:szCs w:val="20"/>
          <w:lang w:eastAsia="ru-RU"/>
        </w:rPr>
      </w:pPr>
      <w:bookmarkStart w:id="4" w:name="_Toc29731744"/>
      <w:r>
        <w:rPr>
          <w:rFonts w:eastAsia="Times New Roman"/>
          <w:b/>
          <w:sz w:val="28"/>
          <w:szCs w:val="20"/>
          <w:lang w:eastAsia="ru-RU"/>
        </w:rPr>
        <w:t xml:space="preserve">9. </w:t>
      </w:r>
      <w:r w:rsidRPr="00606BC2">
        <w:rPr>
          <w:rFonts w:eastAsia="Times New Roman"/>
          <w:b/>
          <w:sz w:val="28"/>
          <w:szCs w:val="20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"/>
    </w:p>
    <w:p w14:paraId="2CF50B18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7" w:history="1">
        <w:r w:rsidRPr="00606BC2">
          <w:rPr>
            <w:rFonts w:eastAsia="Times New Roman"/>
            <w:sz w:val="28"/>
            <w:szCs w:val="28"/>
            <w:lang w:eastAsia="ru-RU"/>
          </w:rPr>
          <w:t>http://elib.fa.ru/</w:t>
        </w:r>
      </w:hyperlink>
    </w:p>
    <w:p w14:paraId="4FB761E6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lastRenderedPageBreak/>
        <w:t xml:space="preserve">Электронно-библиотечная система BOOK.RU </w:t>
      </w:r>
      <w:hyperlink r:id="rId8" w:history="1">
        <w:r w:rsidRPr="00606BC2">
          <w:rPr>
            <w:rFonts w:eastAsia="Times New Roman"/>
            <w:sz w:val="28"/>
            <w:szCs w:val="28"/>
            <w:lang w:eastAsia="ru-RU"/>
          </w:rPr>
          <w:t>http://www.book.ru</w:t>
        </w:r>
      </w:hyperlink>
    </w:p>
    <w:p w14:paraId="493387A6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http://biblioclub.ru/ </w:t>
      </w:r>
    </w:p>
    <w:p w14:paraId="58E7D600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Znanium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</w:t>
      </w:r>
      <w:hyperlink r:id="rId9" w:history="1">
        <w:r w:rsidRPr="00606BC2">
          <w:rPr>
            <w:rFonts w:eastAsia="Times New Roman"/>
            <w:sz w:val="28"/>
            <w:szCs w:val="28"/>
            <w:lang w:eastAsia="ru-RU"/>
          </w:rPr>
          <w:t>http://www.znanium.com</w:t>
        </w:r>
      </w:hyperlink>
    </w:p>
    <w:p w14:paraId="5109B104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Юрайт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</w:t>
      </w:r>
      <w:hyperlink r:id="rId10" w:history="1">
        <w:r w:rsidRPr="00606BC2">
          <w:rPr>
            <w:rFonts w:eastAsia="Times New Roman"/>
            <w:sz w:val="28"/>
            <w:szCs w:val="28"/>
            <w:lang w:eastAsia="ru-RU"/>
          </w:rPr>
          <w:t>https://urait.ru/</w:t>
        </w:r>
      </w:hyperlink>
    </w:p>
    <w:p w14:paraId="7BD8B952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Alpina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606BC2">
        <w:rPr>
          <w:rFonts w:eastAsia="Times New Roman"/>
          <w:sz w:val="28"/>
          <w:szCs w:val="28"/>
          <w:lang w:eastAsia="ru-RU"/>
        </w:rPr>
        <w:t>Digital</w:t>
      </w:r>
      <w:proofErr w:type="spellEnd"/>
      <w:r w:rsidRPr="00606BC2">
        <w:rPr>
          <w:rFonts w:eastAsia="Times New Roman"/>
          <w:sz w:val="28"/>
          <w:szCs w:val="28"/>
          <w:lang w:eastAsia="ru-RU"/>
        </w:rPr>
        <w:t xml:space="preserve"> </w:t>
      </w:r>
      <w:hyperlink r:id="rId11" w:history="1">
        <w:r w:rsidRPr="00606BC2">
          <w:rPr>
            <w:rFonts w:eastAsia="Times New Roman"/>
            <w:sz w:val="28"/>
            <w:szCs w:val="28"/>
            <w:lang w:eastAsia="ru-RU"/>
          </w:rPr>
          <w:t>http://lib.alpinadigital.ru/</w:t>
        </w:r>
      </w:hyperlink>
    </w:p>
    <w:p w14:paraId="7B78795A" w14:textId="77777777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216F6202" w14:textId="18FB4AFD" w:rsidR="00606BC2" w:rsidRPr="00606BC2" w:rsidRDefault="00606BC2" w:rsidP="00606BC2">
      <w:pPr>
        <w:numPr>
          <w:ilvl w:val="0"/>
          <w:numId w:val="19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rFonts w:eastAsia="Times New Roman"/>
          <w:lang w:eastAsia="ru-RU"/>
        </w:rPr>
      </w:pPr>
      <w:r w:rsidRPr="00606BC2">
        <w:rPr>
          <w:rFonts w:eastAsia="Times New Roman"/>
          <w:sz w:val="28"/>
          <w:szCs w:val="28"/>
          <w:lang w:eastAsia="ru-RU"/>
        </w:rPr>
        <w:t xml:space="preserve">Электронная библиотека  </w:t>
      </w:r>
      <w:hyperlink r:id="rId12" w:history="1">
        <w:r w:rsidRPr="00606BC2">
          <w:rPr>
            <w:rFonts w:eastAsia="Times New Roman"/>
            <w:sz w:val="28"/>
            <w:szCs w:val="28"/>
            <w:lang w:eastAsia="ru-RU"/>
          </w:rPr>
          <w:t>http://grebennikon.ru</w:t>
        </w:r>
      </w:hyperlink>
    </w:p>
    <w:p w14:paraId="0222C012" w14:textId="77777777" w:rsidR="00606BC2" w:rsidRPr="00606BC2" w:rsidRDefault="00606BC2" w:rsidP="00606BC2">
      <w:pPr>
        <w:pStyle w:val="1"/>
        <w:keepNext w:val="0"/>
        <w:widowControl w:val="0"/>
        <w:tabs>
          <w:tab w:val="left" w:pos="1134"/>
        </w:tabs>
        <w:spacing w:before="0" w:after="0" w:line="360" w:lineRule="auto"/>
        <w:ind w:firstLine="709"/>
        <w:jc w:val="both"/>
      </w:pPr>
    </w:p>
    <w:p w14:paraId="388675ED" w14:textId="0697A1B1" w:rsidR="002B241E" w:rsidRDefault="002B241E" w:rsidP="00606BC2">
      <w:pPr>
        <w:pStyle w:val="1"/>
        <w:keepNext w:val="0"/>
        <w:widowControl w:val="0"/>
        <w:tabs>
          <w:tab w:val="left" w:pos="1134"/>
        </w:tabs>
        <w:spacing w:before="0"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10. Методические указания для обучающихся по освоению дисциплины</w:t>
      </w:r>
    </w:p>
    <w:p w14:paraId="1966D127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Для успешного усвоения дисциплины необходимо материалы, изложенные преподавателем на лекциях, закреплять в процессе выполнения практических занятий и в процессе самостоятельной работы, которой уделяется большое внимание. В процессе изучения данной дисциплины комплексно используются традиционные и инновационные технологии, активные и интерактивные формы занятий: лекции-беседы, лекции с элементами проблемного изложения, лекции-дискуссии, семинары, решение практических ситуаций, самостоятельная работа с элементами научно-исследовательской и творческой деятельности и др.</w:t>
      </w:r>
    </w:p>
    <w:p w14:paraId="187286A8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Задачами интерактивных форм обучения являются:</w:t>
      </w:r>
    </w:p>
    <w:p w14:paraId="7CA4AB6D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эффективное усвоение учебного материала;</w:t>
      </w:r>
    </w:p>
    <w:p w14:paraId="545170FA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самостоятельный поиск студентами путей и вариантов решения поставленной учебной задачи;</w:t>
      </w:r>
    </w:p>
    <w:p w14:paraId="536814BD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установление воздействия между студентами, обучение работать в команде;</w:t>
      </w:r>
    </w:p>
    <w:p w14:paraId="5AF08268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формирование у студентов объективного мнения по изучаемой тематике;</w:t>
      </w:r>
    </w:p>
    <w:p w14:paraId="57C7B143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формирование жизненных и профессиональных навыков.</w:t>
      </w:r>
    </w:p>
    <w:p w14:paraId="22E83D3F" w14:textId="77777777" w:rsidR="002B241E" w:rsidRDefault="001240DB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Л</w:t>
      </w:r>
      <w:r w:rsidR="002B241E">
        <w:rPr>
          <w:sz w:val="28"/>
        </w:rPr>
        <w:t xml:space="preserve">екционные материалы </w:t>
      </w:r>
      <w:r>
        <w:rPr>
          <w:sz w:val="28"/>
        </w:rPr>
        <w:t>студентом формируются самостоятельно</w:t>
      </w:r>
      <w:r w:rsidR="002B241E">
        <w:rPr>
          <w:sz w:val="28"/>
        </w:rPr>
        <w:t xml:space="preserve"> по каждой изучаемой теме. Для выполнения практических заданий студенты </w:t>
      </w:r>
      <w:r w:rsidR="002B241E">
        <w:rPr>
          <w:sz w:val="28"/>
        </w:rPr>
        <w:lastRenderedPageBreak/>
        <w:t>получают ус</w:t>
      </w:r>
      <w:r>
        <w:rPr>
          <w:sz w:val="28"/>
        </w:rPr>
        <w:t xml:space="preserve">ловия практико-ориентированных </w:t>
      </w:r>
      <w:r w:rsidR="002B241E">
        <w:rPr>
          <w:sz w:val="28"/>
        </w:rPr>
        <w:t xml:space="preserve">и </w:t>
      </w:r>
      <w:proofErr w:type="spellStart"/>
      <w:r w:rsidR="002B241E">
        <w:rPr>
          <w:sz w:val="28"/>
        </w:rPr>
        <w:t>кейсовых</w:t>
      </w:r>
      <w:proofErr w:type="spellEnd"/>
      <w:r w:rsidR="002B241E">
        <w:rPr>
          <w:sz w:val="28"/>
        </w:rPr>
        <w:t xml:space="preserve"> заданий, решение которых будет способствовать получению практических навыков в области инструментария и методологии </w:t>
      </w:r>
      <w:r>
        <w:rPr>
          <w:sz w:val="28"/>
        </w:rPr>
        <w:t>менеджмента</w:t>
      </w:r>
      <w:r w:rsidR="002B241E">
        <w:rPr>
          <w:sz w:val="28"/>
        </w:rPr>
        <w:t>.</w:t>
      </w:r>
    </w:p>
    <w:p w14:paraId="42824E90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 xml:space="preserve">Цель организации самостоятельной работы по дисциплине – это углубление и расширение знаний </w:t>
      </w:r>
      <w:r w:rsidR="001240DB">
        <w:rPr>
          <w:sz w:val="28"/>
        </w:rPr>
        <w:t>по менеджменту</w:t>
      </w:r>
      <w:r>
        <w:rPr>
          <w:sz w:val="28"/>
        </w:rPr>
        <w:t>. Самостоятельная работа студентов (СРС) является важнейшим видом освоения содержания дисциплины, подготовки к практическим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</w:t>
      </w:r>
    </w:p>
    <w:p w14:paraId="1C0CB864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контролируемая самостоятельная работа (КСР), направленная на углубление и закрепление знаний студентов по проблематике учебной дисциплины;</w:t>
      </w:r>
    </w:p>
    <w:p w14:paraId="2F0A9225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обязательная самостоятельная работа (СРС), обеспечивающая подготовку студентов к текущим аудиторным занятиям.</w:t>
      </w:r>
    </w:p>
    <w:p w14:paraId="439569A9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Самостоятельная работа реализуется:</w:t>
      </w:r>
    </w:p>
    <w:p w14:paraId="56035887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непосредственно в процессе аудиторных занятий – на лекциях, практических и семинарских занятиях;</w:t>
      </w:r>
    </w:p>
    <w:p w14:paraId="59680E9B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>˗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14:paraId="080528CD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</w:rPr>
        <w:t xml:space="preserve">˗ в электронной образовательной среде – библиотеке, дома, в Департаменте при выполнении студентом учебных задач. Выделенные часы для СРС 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подготовку к решению практических ситуаций на аудиторных занятиях. К самостоятельной работе студентов </w:t>
      </w:r>
      <w:r>
        <w:rPr>
          <w:sz w:val="28"/>
        </w:rPr>
        <w:lastRenderedPageBreak/>
        <w:t>относится также работа в библиотеке, электронных поисковых системах и т.п. по сбору материалов, необходимых для выполнения конкретных заданий преподавателя по изучаемым темам.</w:t>
      </w:r>
    </w:p>
    <w:p w14:paraId="48FB07CE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/>
          <w:sz w:val="28"/>
          <w:szCs w:val="28"/>
        </w:rPr>
        <w:t>Подготовка к семинарским и практическим занятиям</w:t>
      </w:r>
    </w:p>
    <w:p w14:paraId="616740AD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14:paraId="51291AB1" w14:textId="77777777" w:rsidR="002B241E" w:rsidRDefault="002B241E" w:rsidP="0080094A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bCs/>
          <w:sz w:val="28"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30F1DD15" w14:textId="77777777" w:rsidR="002B241E" w:rsidRDefault="002B241E" w:rsidP="0080094A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bCs/>
          <w:sz w:val="28"/>
          <w:szCs w:val="28"/>
          <w:lang w:bidi="ru-RU"/>
        </w:rPr>
        <w:t>подготовить тезисы выступлений по вопросам, выносимым на семинар.</w:t>
      </w:r>
    </w:p>
    <w:p w14:paraId="49BB2DDE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Начиная подготовку к семинару, следует:</w:t>
      </w:r>
    </w:p>
    <w:p w14:paraId="2CDB832E" w14:textId="77777777" w:rsidR="002B241E" w:rsidRDefault="002B241E" w:rsidP="0080094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bCs/>
          <w:sz w:val="28"/>
          <w:szCs w:val="28"/>
          <w:lang w:bidi="ru-RU"/>
        </w:rPr>
        <w:t>четко определить смысл заданий, которые предстоит выполнить;</w:t>
      </w:r>
    </w:p>
    <w:p w14:paraId="7C4433E7" w14:textId="77777777" w:rsidR="002B241E" w:rsidRDefault="002B241E" w:rsidP="0080094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bCs/>
          <w:sz w:val="28"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5F882DF6" w14:textId="77777777" w:rsidR="001240DB" w:rsidRDefault="002B241E" w:rsidP="0080094A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</w:t>
      </w:r>
    </w:p>
    <w:p w14:paraId="065818C0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14:paraId="7CBA442E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/>
          <w:bCs/>
          <w:sz w:val="28"/>
          <w:szCs w:val="28"/>
          <w:lang w:bidi="ru-RU"/>
        </w:rPr>
        <w:t>Подготовка к групповой дискуссии</w:t>
      </w:r>
    </w:p>
    <w:p w14:paraId="10D68F07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 xml:space="preserve">Подготовка к групповой дискуссии строиться по тому же принципу, что и подготовка к семинару. Вначале студенту рекомендуется изучить </w:t>
      </w:r>
      <w:r>
        <w:rPr>
          <w:bCs/>
          <w:sz w:val="28"/>
          <w:szCs w:val="28"/>
          <w:lang w:bidi="ru-RU"/>
        </w:rPr>
        <w:lastRenderedPageBreak/>
        <w:t>соответствующую литературу, и далее, составить план-конспект своего выступления.</w:t>
      </w:r>
    </w:p>
    <w:p w14:paraId="1239ABD4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При работе с литературой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Данная информация будет необходима для оформления ссылок и библиографического списка.</w:t>
      </w:r>
    </w:p>
    <w:p w14:paraId="4981A4E7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sz w:val="28"/>
          <w:szCs w:val="28"/>
          <w:lang w:bidi="ru-RU"/>
        </w:rPr>
        <w:t>Студент может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</w:t>
      </w:r>
    </w:p>
    <w:p w14:paraId="0DA0174D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сообщение.</w:t>
      </w:r>
    </w:p>
    <w:p w14:paraId="51AA8F3B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Следует учитывать, что ориентировочная продолжительность выступления в дискуссии должна составлять 3-5 минут, поэтому из найденного по теме материала следует сделать «жесткую выжимку», проиллюстрировав ее примерами.</w:t>
      </w:r>
    </w:p>
    <w:p w14:paraId="1745B55C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Cs/>
          <w:sz w:val="28"/>
          <w:szCs w:val="28"/>
          <w:lang w:bidi="ru-RU"/>
        </w:rPr>
        <w:t>Следует помнить, что задача докладчика – построить свое выступление так, чтобы оно стало фундаментом для последующей дискуссии.</w:t>
      </w:r>
    </w:p>
    <w:p w14:paraId="684B459D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</w:pPr>
      <w:r>
        <w:rPr>
          <w:b/>
          <w:sz w:val="28"/>
          <w:szCs w:val="28"/>
        </w:rPr>
        <w:t>Подготовка к решению кейсов</w:t>
      </w:r>
    </w:p>
    <w:p w14:paraId="2ABA84E8" w14:textId="77777777" w:rsidR="002B241E" w:rsidRDefault="002B241E" w:rsidP="0080094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особенностей обучения бакалавров является активное использование метода выполнения </w:t>
      </w:r>
      <w:proofErr w:type="spellStart"/>
      <w:r>
        <w:rPr>
          <w:sz w:val="28"/>
          <w:szCs w:val="28"/>
        </w:rPr>
        <w:t>кейсовых</w:t>
      </w:r>
      <w:proofErr w:type="spellEnd"/>
      <w:r>
        <w:rPr>
          <w:sz w:val="28"/>
          <w:szCs w:val="28"/>
        </w:rPr>
        <w:t xml:space="preserve"> заданий.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</w:t>
      </w:r>
      <w:proofErr w:type="spellStart"/>
      <w:r>
        <w:rPr>
          <w:sz w:val="28"/>
          <w:szCs w:val="28"/>
        </w:rPr>
        <w:t>кейсовых</w:t>
      </w:r>
      <w:proofErr w:type="spellEnd"/>
      <w:r>
        <w:rPr>
          <w:sz w:val="28"/>
          <w:szCs w:val="28"/>
        </w:rPr>
        <w:t xml:space="preserve"> заданий по предыдущей теме.</w:t>
      </w:r>
    </w:p>
    <w:p w14:paraId="50898F33" w14:textId="77777777" w:rsidR="00D05740" w:rsidRPr="001B5846" w:rsidRDefault="00D05740" w:rsidP="0080094A">
      <w:pPr>
        <w:tabs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B5846">
        <w:rPr>
          <w:b/>
          <w:sz w:val="28"/>
          <w:szCs w:val="28"/>
        </w:rPr>
        <w:t xml:space="preserve">Методические рекомендации по выполнению </w:t>
      </w:r>
      <w:r w:rsidR="009D05AD" w:rsidRPr="001B5846">
        <w:rPr>
          <w:b/>
          <w:sz w:val="28"/>
          <w:szCs w:val="28"/>
        </w:rPr>
        <w:t>домашнего творческого задания</w:t>
      </w:r>
      <w:r w:rsidRPr="001B5846">
        <w:rPr>
          <w:b/>
          <w:sz w:val="28"/>
          <w:szCs w:val="28"/>
        </w:rPr>
        <w:t>.</w:t>
      </w:r>
    </w:p>
    <w:p w14:paraId="484765FA" w14:textId="77777777" w:rsidR="00D05740" w:rsidRPr="001B5846" w:rsidRDefault="00D05740" w:rsidP="0080094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B5846">
        <w:rPr>
          <w:sz w:val="28"/>
          <w:szCs w:val="28"/>
        </w:rPr>
        <w:lastRenderedPageBreak/>
        <w:t xml:space="preserve">Выполнение </w:t>
      </w:r>
      <w:r w:rsidR="009D05AD" w:rsidRPr="001B5846">
        <w:rPr>
          <w:sz w:val="28"/>
          <w:szCs w:val="28"/>
        </w:rPr>
        <w:t>домашнего творческого задания</w:t>
      </w:r>
      <w:r w:rsidRPr="001B5846">
        <w:rPr>
          <w:sz w:val="28"/>
          <w:szCs w:val="28"/>
        </w:rPr>
        <w:t xml:space="preserve"> направлено на оценку качества усвоения студентами дисциплины</w:t>
      </w:r>
      <w:r w:rsidR="009D05AD" w:rsidRPr="001B5846">
        <w:rPr>
          <w:sz w:val="28"/>
          <w:szCs w:val="28"/>
        </w:rPr>
        <w:t xml:space="preserve"> и представляет собой работу исследовательского характера</w:t>
      </w:r>
      <w:r w:rsidRPr="001B5846">
        <w:rPr>
          <w:sz w:val="28"/>
          <w:szCs w:val="28"/>
        </w:rPr>
        <w:t xml:space="preserve">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</w:t>
      </w:r>
    </w:p>
    <w:p w14:paraId="7620087A" w14:textId="77777777" w:rsidR="00D52899" w:rsidRPr="001B5846" w:rsidRDefault="00D52899" w:rsidP="0080094A">
      <w:pPr>
        <w:shd w:val="clear" w:color="auto" w:fill="FFFFFF"/>
        <w:tabs>
          <w:tab w:val="left" w:pos="1134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1B5846">
        <w:rPr>
          <w:sz w:val="28"/>
          <w:szCs w:val="28"/>
        </w:rPr>
        <w:t>Домашнее творческое задание студента должно включать:</w:t>
      </w:r>
    </w:p>
    <w:p w14:paraId="45F2164C" w14:textId="77777777" w:rsidR="00D52899" w:rsidRPr="001B5846" w:rsidRDefault="00D52899" w:rsidP="0080094A">
      <w:pPr>
        <w:shd w:val="clear" w:color="auto" w:fill="FFFFFF"/>
        <w:tabs>
          <w:tab w:val="left" w:pos="1134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1B5846">
        <w:rPr>
          <w:sz w:val="28"/>
          <w:szCs w:val="28"/>
        </w:rPr>
        <w:t>- описание актуальности темы, цели и задач работы</w:t>
      </w:r>
    </w:p>
    <w:p w14:paraId="734E43B0" w14:textId="77777777" w:rsidR="00D52899" w:rsidRPr="001B5846" w:rsidRDefault="00D52899" w:rsidP="0080094A">
      <w:pPr>
        <w:shd w:val="clear" w:color="auto" w:fill="FFFFFF"/>
        <w:tabs>
          <w:tab w:val="left" w:pos="1134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1B5846">
        <w:rPr>
          <w:sz w:val="28"/>
          <w:szCs w:val="28"/>
        </w:rPr>
        <w:t>-круг рассматриваемых проблем</w:t>
      </w:r>
    </w:p>
    <w:p w14:paraId="1C87AE3A" w14:textId="77777777" w:rsidR="00D52899" w:rsidRPr="001B5846" w:rsidRDefault="00D52899" w:rsidP="0080094A">
      <w:pPr>
        <w:shd w:val="clear" w:color="auto" w:fill="FFFFFF"/>
        <w:tabs>
          <w:tab w:val="left" w:pos="1134"/>
        </w:tabs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1B5846">
        <w:rPr>
          <w:sz w:val="28"/>
          <w:szCs w:val="28"/>
        </w:rPr>
        <w:t>- результаты анализа используемого материала, их интерпретация и общие выводы</w:t>
      </w:r>
    </w:p>
    <w:p w14:paraId="1AB6213B" w14:textId="77777777" w:rsidR="0080094A" w:rsidRPr="0063581B" w:rsidRDefault="0080094A" w:rsidP="0080094A">
      <w:pPr>
        <w:spacing w:line="360" w:lineRule="auto"/>
        <w:ind w:firstLine="709"/>
        <w:jc w:val="both"/>
        <w:rPr>
          <w:sz w:val="28"/>
          <w:szCs w:val="28"/>
        </w:rPr>
      </w:pPr>
    </w:p>
    <w:p w14:paraId="58258429" w14:textId="77777777" w:rsidR="0080094A" w:rsidRPr="002752F1" w:rsidRDefault="0080094A" w:rsidP="0080094A">
      <w:pPr>
        <w:widowControl w:val="0"/>
        <w:spacing w:line="336" w:lineRule="auto"/>
        <w:ind w:firstLine="709"/>
        <w:jc w:val="both"/>
        <w:rPr>
          <w:b/>
          <w:spacing w:val="-2"/>
          <w:sz w:val="28"/>
          <w:szCs w:val="28"/>
        </w:rPr>
      </w:pPr>
      <w:r w:rsidRPr="002752F1">
        <w:rPr>
          <w:b/>
          <w:spacing w:val="-2"/>
          <w:sz w:val="28"/>
          <w:szCs w:val="28"/>
        </w:rPr>
        <w:t>11. П</w:t>
      </w:r>
      <w:r w:rsidRPr="002752F1">
        <w:rPr>
          <w:b/>
          <w:sz w:val="28"/>
          <w:szCs w:val="28"/>
        </w:rPr>
        <w:t xml:space="preserve"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Pr="002752F1">
        <w:rPr>
          <w:b/>
          <w:spacing w:val="-2"/>
          <w:sz w:val="28"/>
          <w:szCs w:val="28"/>
        </w:rPr>
        <w:t>систем.</w:t>
      </w:r>
    </w:p>
    <w:p w14:paraId="324C0DC9" w14:textId="77777777" w:rsidR="0080094A" w:rsidRPr="002752F1" w:rsidRDefault="0080094A" w:rsidP="0080094A">
      <w:pPr>
        <w:widowControl w:val="0"/>
        <w:spacing w:line="336" w:lineRule="auto"/>
        <w:ind w:firstLine="709"/>
        <w:jc w:val="both"/>
        <w:rPr>
          <w:b/>
          <w:sz w:val="28"/>
          <w:szCs w:val="28"/>
        </w:rPr>
      </w:pPr>
      <w:r w:rsidRPr="002752F1">
        <w:rPr>
          <w:b/>
          <w:spacing w:val="-2"/>
          <w:sz w:val="28"/>
          <w:szCs w:val="28"/>
        </w:rPr>
        <w:t xml:space="preserve">11.1. </w:t>
      </w:r>
      <w:r w:rsidRPr="002752F1">
        <w:rPr>
          <w:b/>
          <w:sz w:val="28"/>
          <w:szCs w:val="28"/>
        </w:rPr>
        <w:t>Комплект</w:t>
      </w:r>
      <w:r w:rsidRPr="002752F1">
        <w:rPr>
          <w:b/>
          <w:spacing w:val="-17"/>
          <w:sz w:val="28"/>
          <w:szCs w:val="28"/>
        </w:rPr>
        <w:t xml:space="preserve"> </w:t>
      </w:r>
      <w:r w:rsidRPr="002752F1">
        <w:rPr>
          <w:b/>
          <w:sz w:val="28"/>
          <w:szCs w:val="28"/>
        </w:rPr>
        <w:t>лицензионного</w:t>
      </w:r>
      <w:r w:rsidRPr="002752F1">
        <w:rPr>
          <w:b/>
          <w:spacing w:val="-16"/>
          <w:sz w:val="28"/>
          <w:szCs w:val="28"/>
        </w:rPr>
        <w:t xml:space="preserve"> </w:t>
      </w:r>
      <w:r w:rsidRPr="002752F1">
        <w:rPr>
          <w:b/>
          <w:sz w:val="28"/>
          <w:szCs w:val="28"/>
        </w:rPr>
        <w:t>программного</w:t>
      </w:r>
      <w:r w:rsidRPr="002752F1">
        <w:rPr>
          <w:b/>
          <w:spacing w:val="-15"/>
          <w:sz w:val="28"/>
          <w:szCs w:val="28"/>
        </w:rPr>
        <w:t xml:space="preserve"> </w:t>
      </w:r>
      <w:r w:rsidRPr="002752F1">
        <w:rPr>
          <w:b/>
          <w:spacing w:val="-2"/>
          <w:sz w:val="28"/>
          <w:szCs w:val="28"/>
        </w:rPr>
        <w:t>обеспечения:</w:t>
      </w:r>
    </w:p>
    <w:p w14:paraId="2AB99949" w14:textId="77777777" w:rsidR="0080094A" w:rsidRPr="0052354A" w:rsidRDefault="0080094A" w:rsidP="0080094A">
      <w:pPr>
        <w:widowControl w:val="0"/>
        <w:tabs>
          <w:tab w:val="left" w:pos="1660"/>
        </w:tabs>
        <w:spacing w:line="336" w:lineRule="auto"/>
        <w:ind w:left="709"/>
        <w:rPr>
          <w:sz w:val="28"/>
        </w:rPr>
      </w:pPr>
      <w:r w:rsidRPr="0052354A">
        <w:rPr>
          <w:sz w:val="28"/>
        </w:rPr>
        <w:t xml:space="preserve">1. </w:t>
      </w:r>
      <w:r w:rsidRPr="002752F1">
        <w:rPr>
          <w:sz w:val="28"/>
          <w:lang w:val="en-US"/>
        </w:rPr>
        <w:t>Windows</w:t>
      </w:r>
      <w:r w:rsidRPr="0052354A">
        <w:rPr>
          <w:sz w:val="28"/>
        </w:rPr>
        <w:t>,</w:t>
      </w:r>
      <w:r w:rsidRPr="0052354A">
        <w:rPr>
          <w:spacing w:val="-15"/>
          <w:sz w:val="28"/>
        </w:rPr>
        <w:t xml:space="preserve"> </w:t>
      </w:r>
      <w:r w:rsidRPr="002752F1">
        <w:rPr>
          <w:sz w:val="28"/>
          <w:lang w:val="en-US"/>
        </w:rPr>
        <w:t>Microsoft</w:t>
      </w:r>
      <w:r w:rsidRPr="0052354A">
        <w:rPr>
          <w:spacing w:val="-12"/>
          <w:sz w:val="28"/>
        </w:rPr>
        <w:t xml:space="preserve"> </w:t>
      </w:r>
      <w:r w:rsidRPr="002752F1">
        <w:rPr>
          <w:spacing w:val="-2"/>
          <w:sz w:val="28"/>
          <w:lang w:val="en-US"/>
        </w:rPr>
        <w:t>Office</w:t>
      </w:r>
      <w:r w:rsidRPr="0052354A">
        <w:rPr>
          <w:spacing w:val="-2"/>
          <w:sz w:val="28"/>
        </w:rPr>
        <w:t>;</w:t>
      </w:r>
    </w:p>
    <w:p w14:paraId="2D3A4104" w14:textId="77777777" w:rsidR="0080094A" w:rsidRPr="0052354A" w:rsidRDefault="0080094A" w:rsidP="0080094A">
      <w:pPr>
        <w:widowControl w:val="0"/>
        <w:tabs>
          <w:tab w:val="left" w:pos="1660"/>
        </w:tabs>
        <w:spacing w:line="336" w:lineRule="auto"/>
        <w:ind w:left="709"/>
        <w:jc w:val="both"/>
        <w:rPr>
          <w:sz w:val="28"/>
        </w:rPr>
      </w:pPr>
      <w:r w:rsidRPr="0052354A">
        <w:rPr>
          <w:sz w:val="28"/>
        </w:rPr>
        <w:t xml:space="preserve">2. </w:t>
      </w:r>
      <w:r w:rsidRPr="002752F1">
        <w:rPr>
          <w:sz w:val="28"/>
        </w:rPr>
        <w:t>Антивирус</w:t>
      </w:r>
      <w:r w:rsidRPr="0052354A">
        <w:rPr>
          <w:spacing w:val="-15"/>
          <w:sz w:val="28"/>
        </w:rPr>
        <w:t xml:space="preserve"> </w:t>
      </w:r>
      <w:r w:rsidRPr="002752F1">
        <w:rPr>
          <w:spacing w:val="-2"/>
          <w:sz w:val="28"/>
          <w:lang w:val="en-US"/>
        </w:rPr>
        <w:t>Kaspersky</w:t>
      </w:r>
      <w:r w:rsidRPr="0052354A">
        <w:rPr>
          <w:spacing w:val="-2"/>
          <w:sz w:val="28"/>
        </w:rPr>
        <w:t>.</w:t>
      </w:r>
    </w:p>
    <w:p w14:paraId="2EDCF279" w14:textId="77777777" w:rsidR="0080094A" w:rsidRPr="002752F1" w:rsidRDefault="0080094A" w:rsidP="0080094A">
      <w:pPr>
        <w:widowControl w:val="0"/>
        <w:tabs>
          <w:tab w:val="left" w:pos="1660"/>
        </w:tabs>
        <w:spacing w:line="336" w:lineRule="auto"/>
        <w:ind w:firstLine="709"/>
        <w:jc w:val="both"/>
        <w:rPr>
          <w:b/>
          <w:spacing w:val="-2"/>
          <w:sz w:val="28"/>
          <w:szCs w:val="28"/>
        </w:rPr>
      </w:pPr>
      <w:r w:rsidRPr="002752F1">
        <w:rPr>
          <w:b/>
          <w:spacing w:val="-2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6D4ED263" w14:textId="77777777" w:rsidR="0080094A" w:rsidRPr="002752F1" w:rsidRDefault="0080094A" w:rsidP="0080094A">
      <w:pPr>
        <w:widowControl w:val="0"/>
        <w:tabs>
          <w:tab w:val="left" w:pos="1660"/>
        </w:tabs>
        <w:spacing w:line="336" w:lineRule="auto"/>
        <w:ind w:firstLine="709"/>
        <w:jc w:val="both"/>
        <w:rPr>
          <w:b/>
          <w:spacing w:val="-2"/>
          <w:sz w:val="28"/>
          <w:szCs w:val="28"/>
        </w:rPr>
      </w:pPr>
      <w:r w:rsidRPr="002752F1">
        <w:rPr>
          <w:spacing w:val="-2"/>
          <w:sz w:val="28"/>
          <w:szCs w:val="28"/>
        </w:rPr>
        <w:t>1.</w:t>
      </w:r>
      <w:r w:rsidRPr="002752F1">
        <w:rPr>
          <w:b/>
          <w:spacing w:val="-2"/>
          <w:sz w:val="28"/>
          <w:szCs w:val="28"/>
        </w:rPr>
        <w:t xml:space="preserve"> </w:t>
      </w:r>
      <w:r w:rsidRPr="002752F1">
        <w:rPr>
          <w:sz w:val="28"/>
        </w:rPr>
        <w:t>Информационно-правовая</w:t>
      </w:r>
      <w:r w:rsidRPr="002752F1">
        <w:rPr>
          <w:spacing w:val="-14"/>
          <w:sz w:val="28"/>
        </w:rPr>
        <w:t xml:space="preserve"> </w:t>
      </w:r>
      <w:r w:rsidRPr="002752F1">
        <w:rPr>
          <w:sz w:val="28"/>
        </w:rPr>
        <w:t>система</w:t>
      </w:r>
      <w:r w:rsidRPr="002752F1">
        <w:rPr>
          <w:spacing w:val="-11"/>
          <w:sz w:val="28"/>
        </w:rPr>
        <w:t xml:space="preserve"> </w:t>
      </w:r>
      <w:r w:rsidRPr="002752F1">
        <w:rPr>
          <w:spacing w:val="-2"/>
          <w:sz w:val="28"/>
        </w:rPr>
        <w:t>«Гарант»;</w:t>
      </w:r>
    </w:p>
    <w:p w14:paraId="03EA1648" w14:textId="77777777" w:rsidR="0080094A" w:rsidRPr="002752F1" w:rsidRDefault="0080094A" w:rsidP="0080094A">
      <w:pPr>
        <w:widowControl w:val="0"/>
        <w:tabs>
          <w:tab w:val="left" w:pos="1660"/>
        </w:tabs>
        <w:spacing w:line="336" w:lineRule="auto"/>
        <w:ind w:left="709"/>
        <w:jc w:val="both"/>
        <w:rPr>
          <w:sz w:val="28"/>
        </w:rPr>
      </w:pPr>
      <w:r w:rsidRPr="002752F1">
        <w:rPr>
          <w:sz w:val="28"/>
        </w:rPr>
        <w:t>2. Информационно-правовая</w:t>
      </w:r>
      <w:r w:rsidRPr="002752F1">
        <w:rPr>
          <w:spacing w:val="-14"/>
          <w:sz w:val="28"/>
        </w:rPr>
        <w:t xml:space="preserve"> </w:t>
      </w:r>
      <w:r w:rsidRPr="002752F1">
        <w:rPr>
          <w:sz w:val="28"/>
        </w:rPr>
        <w:t>система</w:t>
      </w:r>
      <w:r w:rsidRPr="002752F1">
        <w:rPr>
          <w:spacing w:val="-11"/>
          <w:sz w:val="28"/>
        </w:rPr>
        <w:t xml:space="preserve"> </w:t>
      </w:r>
      <w:r w:rsidRPr="002752F1">
        <w:rPr>
          <w:sz w:val="28"/>
        </w:rPr>
        <w:t>«Консультант</w:t>
      </w:r>
      <w:r w:rsidRPr="002752F1">
        <w:rPr>
          <w:spacing w:val="-10"/>
          <w:sz w:val="28"/>
        </w:rPr>
        <w:t xml:space="preserve"> </w:t>
      </w:r>
      <w:r w:rsidRPr="002752F1">
        <w:rPr>
          <w:spacing w:val="-2"/>
          <w:sz w:val="28"/>
        </w:rPr>
        <w:t>Плюс»;</w:t>
      </w:r>
    </w:p>
    <w:p w14:paraId="46657470" w14:textId="77777777" w:rsidR="0080094A" w:rsidRPr="002752F1" w:rsidRDefault="0080094A" w:rsidP="0080094A">
      <w:pPr>
        <w:widowControl w:val="0"/>
        <w:tabs>
          <w:tab w:val="left" w:pos="1660"/>
        </w:tabs>
        <w:spacing w:line="336" w:lineRule="auto"/>
        <w:ind w:left="709"/>
        <w:jc w:val="both"/>
        <w:rPr>
          <w:sz w:val="28"/>
        </w:rPr>
      </w:pPr>
      <w:r w:rsidRPr="002752F1">
        <w:rPr>
          <w:sz w:val="28"/>
        </w:rPr>
        <w:t>3. Электронная</w:t>
      </w:r>
      <w:r w:rsidRPr="002752F1">
        <w:rPr>
          <w:spacing w:val="-12"/>
          <w:sz w:val="28"/>
        </w:rPr>
        <w:t xml:space="preserve"> </w:t>
      </w:r>
      <w:r w:rsidRPr="002752F1">
        <w:rPr>
          <w:sz w:val="28"/>
        </w:rPr>
        <w:t>энциклопедия:</w:t>
      </w:r>
      <w:r w:rsidRPr="002752F1">
        <w:rPr>
          <w:spacing w:val="-9"/>
          <w:sz w:val="28"/>
        </w:rPr>
        <w:t xml:space="preserve"> </w:t>
      </w:r>
      <w:hyperlink r:id="rId13">
        <w:r w:rsidRPr="00827FCE">
          <w:rPr>
            <w:spacing w:val="-2"/>
            <w:sz w:val="28"/>
          </w:rPr>
          <w:t>http://ru.wikipedia.org/wiki/Wiki</w:t>
        </w:r>
      </w:hyperlink>
      <w:r w:rsidRPr="00827FCE">
        <w:rPr>
          <w:spacing w:val="-2"/>
          <w:sz w:val="28"/>
        </w:rPr>
        <w:t>;</w:t>
      </w:r>
    </w:p>
    <w:p w14:paraId="3D30D3F0" w14:textId="77777777" w:rsidR="0080094A" w:rsidRDefault="0080094A" w:rsidP="0080094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36" w:lineRule="auto"/>
        <w:ind w:firstLine="709"/>
        <w:jc w:val="both"/>
        <w:rPr>
          <w:spacing w:val="-2"/>
          <w:sz w:val="28"/>
        </w:rPr>
      </w:pPr>
      <w:r w:rsidRPr="002752F1">
        <w:rPr>
          <w:spacing w:val="-2"/>
          <w:sz w:val="28"/>
        </w:rPr>
        <w:t>4. Система</w:t>
      </w:r>
      <w:r w:rsidRPr="002752F1">
        <w:rPr>
          <w:sz w:val="28"/>
        </w:rPr>
        <w:tab/>
      </w:r>
      <w:r w:rsidRPr="002752F1">
        <w:rPr>
          <w:spacing w:val="-2"/>
          <w:sz w:val="28"/>
        </w:rPr>
        <w:t>комплексного</w:t>
      </w:r>
      <w:r w:rsidRPr="002752F1">
        <w:rPr>
          <w:sz w:val="28"/>
        </w:rPr>
        <w:t xml:space="preserve"> </w:t>
      </w:r>
      <w:r w:rsidRPr="002752F1">
        <w:rPr>
          <w:spacing w:val="-2"/>
          <w:sz w:val="28"/>
        </w:rPr>
        <w:t>раскрытия</w:t>
      </w:r>
      <w:r w:rsidRPr="002752F1">
        <w:rPr>
          <w:sz w:val="28"/>
        </w:rPr>
        <w:t xml:space="preserve"> </w:t>
      </w:r>
      <w:r w:rsidRPr="002752F1">
        <w:rPr>
          <w:spacing w:val="-2"/>
          <w:sz w:val="28"/>
        </w:rPr>
        <w:t>информации</w:t>
      </w:r>
      <w:r w:rsidRPr="002752F1">
        <w:rPr>
          <w:sz w:val="28"/>
        </w:rPr>
        <w:t xml:space="preserve"> </w:t>
      </w:r>
      <w:r w:rsidRPr="002752F1">
        <w:rPr>
          <w:spacing w:val="-2"/>
          <w:sz w:val="28"/>
        </w:rPr>
        <w:t xml:space="preserve">«СКРИН» - </w:t>
      </w:r>
      <w:hyperlink r:id="rId14">
        <w:r w:rsidRPr="002752F1">
          <w:rPr>
            <w:spacing w:val="-2"/>
            <w:sz w:val="28"/>
          </w:rPr>
          <w:t>http://www.skrin.ru/</w:t>
        </w:r>
      </w:hyperlink>
      <w:r w:rsidRPr="002752F1">
        <w:rPr>
          <w:spacing w:val="-2"/>
          <w:sz w:val="28"/>
        </w:rPr>
        <w:t>.</w:t>
      </w:r>
    </w:p>
    <w:p w14:paraId="153F8392" w14:textId="77777777" w:rsidR="0080094A" w:rsidRPr="002752F1" w:rsidRDefault="0080094A" w:rsidP="0080094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36" w:lineRule="auto"/>
        <w:ind w:firstLine="709"/>
        <w:jc w:val="both"/>
        <w:rPr>
          <w:spacing w:val="-2"/>
          <w:sz w:val="28"/>
        </w:rPr>
      </w:pPr>
    </w:p>
    <w:p w14:paraId="40A7224D" w14:textId="77777777" w:rsidR="0080094A" w:rsidRPr="002752F1" w:rsidRDefault="0080094A" w:rsidP="0080094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36" w:lineRule="auto"/>
        <w:ind w:firstLine="709"/>
        <w:jc w:val="both"/>
        <w:rPr>
          <w:b/>
          <w:spacing w:val="-2"/>
          <w:sz w:val="28"/>
          <w:szCs w:val="28"/>
        </w:rPr>
      </w:pPr>
      <w:r w:rsidRPr="002752F1">
        <w:rPr>
          <w:b/>
          <w:spacing w:val="-2"/>
          <w:sz w:val="28"/>
          <w:szCs w:val="28"/>
        </w:rPr>
        <w:t xml:space="preserve">11.3. Сертифицированные программные и аппаратные средства защиты информации </w:t>
      </w:r>
    </w:p>
    <w:p w14:paraId="66DBA888" w14:textId="77777777" w:rsidR="0080094A" w:rsidRPr="002752F1" w:rsidRDefault="0080094A" w:rsidP="0080094A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36" w:lineRule="auto"/>
        <w:ind w:firstLine="709"/>
        <w:jc w:val="both"/>
        <w:rPr>
          <w:spacing w:val="-2"/>
          <w:sz w:val="28"/>
        </w:rPr>
      </w:pPr>
      <w:r w:rsidRPr="002752F1">
        <w:rPr>
          <w:spacing w:val="-2"/>
          <w:sz w:val="28"/>
        </w:rPr>
        <w:t>- не используются.</w:t>
      </w:r>
    </w:p>
    <w:p w14:paraId="13DD4AF7" w14:textId="77777777" w:rsidR="0080094A" w:rsidRPr="002752F1" w:rsidRDefault="0080094A" w:rsidP="0080094A">
      <w:pPr>
        <w:widowControl w:val="0"/>
        <w:spacing w:line="336" w:lineRule="auto"/>
        <w:ind w:firstLine="709"/>
        <w:rPr>
          <w:sz w:val="28"/>
          <w:szCs w:val="28"/>
        </w:rPr>
      </w:pPr>
    </w:p>
    <w:p w14:paraId="2B91AC3D" w14:textId="77777777" w:rsidR="0080094A" w:rsidRPr="002752F1" w:rsidRDefault="0080094A" w:rsidP="0080094A">
      <w:pPr>
        <w:widowControl w:val="0"/>
        <w:tabs>
          <w:tab w:val="left" w:pos="1113"/>
        </w:tabs>
        <w:spacing w:line="336" w:lineRule="auto"/>
        <w:ind w:firstLine="709"/>
        <w:jc w:val="both"/>
        <w:rPr>
          <w:b/>
          <w:sz w:val="28"/>
        </w:rPr>
      </w:pPr>
      <w:r w:rsidRPr="002752F1">
        <w:rPr>
          <w:b/>
          <w:sz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14:paraId="0E897715" w14:textId="77777777" w:rsidR="0080094A" w:rsidRPr="002752F1" w:rsidRDefault="0080094A" w:rsidP="0080094A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752F1">
        <w:rPr>
          <w:sz w:val="28"/>
          <w:szCs w:val="28"/>
        </w:rPr>
        <w:t>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4AAA08B7" w14:textId="77777777" w:rsidR="0080094A" w:rsidRPr="002752F1" w:rsidRDefault="0080094A" w:rsidP="0080094A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2752F1">
        <w:rPr>
          <w:sz w:val="28"/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81D3523" w14:textId="77777777" w:rsidR="0080094A" w:rsidRPr="002752F1" w:rsidRDefault="0080094A" w:rsidP="0080094A">
      <w:pPr>
        <w:widowControl w:val="0"/>
        <w:spacing w:line="336" w:lineRule="auto"/>
        <w:ind w:firstLine="709"/>
        <w:jc w:val="both"/>
      </w:pPr>
      <w:r w:rsidRPr="002752F1">
        <w:rPr>
          <w:sz w:val="28"/>
          <w:szCs w:val="28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38C65B2" w14:textId="77777777" w:rsidR="0080094A" w:rsidRPr="0063581B" w:rsidRDefault="0080094A" w:rsidP="0080094A">
      <w:pPr>
        <w:overflowPunct w:val="0"/>
        <w:spacing w:line="360" w:lineRule="auto"/>
        <w:ind w:right="107" w:firstLine="709"/>
        <w:jc w:val="both"/>
        <w:rPr>
          <w:sz w:val="28"/>
          <w:szCs w:val="28"/>
        </w:rPr>
      </w:pPr>
    </w:p>
    <w:p w14:paraId="73D10E21" w14:textId="414F4FD3" w:rsidR="002B241E" w:rsidRDefault="002B241E" w:rsidP="0080094A">
      <w:pPr>
        <w:spacing w:line="276" w:lineRule="auto"/>
        <w:ind w:firstLine="708"/>
        <w:jc w:val="both"/>
      </w:pPr>
    </w:p>
    <w:sectPr w:rsidR="002B241E" w:rsidSect="00302A6E">
      <w:footerReference w:type="default" r:id="rId15"/>
      <w:footerReference w:type="first" r:id="rId16"/>
      <w:pgSz w:w="11906" w:h="16838"/>
      <w:pgMar w:top="1134" w:right="567" w:bottom="1134" w:left="1701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A63FD" w14:textId="77777777" w:rsidR="000128F6" w:rsidRDefault="000128F6">
      <w:r>
        <w:separator/>
      </w:r>
    </w:p>
  </w:endnote>
  <w:endnote w:type="continuationSeparator" w:id="0">
    <w:p w14:paraId="587E1E3F" w14:textId="77777777" w:rsidR="000128F6" w:rsidRDefault="0001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C">
    <w:altName w:val="HeliosCond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haroni">
    <w:altName w:val="Segoe UI Semibold"/>
    <w:charset w:val="B1"/>
    <w:family w:val="auto"/>
    <w:pitch w:val="variable"/>
    <w:sig w:usb0="00000000" w:usb1="00000000" w:usb2="00000000" w:usb3="00000000" w:csb0="00000021" w:csb1="00000000"/>
  </w:font>
  <w:font w:name="BatangChe">
    <w:charset w:val="81"/>
    <w:family w:val="moder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45220" w14:textId="2B14E3C3" w:rsidR="00833682" w:rsidRPr="005A5B7F" w:rsidRDefault="00833682" w:rsidP="005A5B7F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8D6FC7" w:rsidRPr="008D6FC7">
      <w:rPr>
        <w:noProof/>
        <w:lang w:val="ru-RU"/>
      </w:rP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6022A" w14:textId="6EE2B579" w:rsidR="00833682" w:rsidRDefault="00833682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BDBA0" w14:textId="77777777" w:rsidR="000128F6" w:rsidRDefault="000128F6">
      <w:r>
        <w:separator/>
      </w:r>
    </w:p>
  </w:footnote>
  <w:footnote w:type="continuationSeparator" w:id="0">
    <w:p w14:paraId="24302D05" w14:textId="77777777" w:rsidR="000128F6" w:rsidRDefault="00012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09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163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10"/>
    <w:multiLevelType w:val="singleLevel"/>
    <w:tmpl w:val="7A76A3C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000001E"/>
    <w:multiLevelType w:val="singleLevel"/>
    <w:tmpl w:val="0000001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15C7179E"/>
    <w:multiLevelType w:val="hybridMultilevel"/>
    <w:tmpl w:val="E14E1866"/>
    <w:lvl w:ilvl="0" w:tplc="55AAE17A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CE649C7"/>
    <w:multiLevelType w:val="hybridMultilevel"/>
    <w:tmpl w:val="3742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55524"/>
    <w:multiLevelType w:val="hybridMultilevel"/>
    <w:tmpl w:val="D5F8120E"/>
    <w:lvl w:ilvl="0" w:tplc="F4424A42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3557731"/>
    <w:multiLevelType w:val="hybridMultilevel"/>
    <w:tmpl w:val="483A3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36EAA"/>
    <w:multiLevelType w:val="hybridMultilevel"/>
    <w:tmpl w:val="818402F0"/>
    <w:lvl w:ilvl="0" w:tplc="29FAD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FCBF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E06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67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A41C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EE11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B89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285E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0E99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97B5A"/>
    <w:multiLevelType w:val="hybridMultilevel"/>
    <w:tmpl w:val="1C66CA92"/>
    <w:lvl w:ilvl="0" w:tplc="0409000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9DD1311"/>
    <w:multiLevelType w:val="hybridMultilevel"/>
    <w:tmpl w:val="7422AA9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 w15:restartNumberingAfterBreak="0">
    <w:nsid w:val="3AF931AB"/>
    <w:multiLevelType w:val="hybridMultilevel"/>
    <w:tmpl w:val="3B209BAE"/>
    <w:lvl w:ilvl="0" w:tplc="FF948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5C6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1A1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F88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0A3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6C8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960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BA9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3A6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78B55C6"/>
    <w:multiLevelType w:val="multilevel"/>
    <w:tmpl w:val="020A7F6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48511820"/>
    <w:multiLevelType w:val="multilevel"/>
    <w:tmpl w:val="C4A8D2D8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E7C2F16"/>
    <w:multiLevelType w:val="hybridMultilevel"/>
    <w:tmpl w:val="8F787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97606"/>
    <w:multiLevelType w:val="hybridMultilevel"/>
    <w:tmpl w:val="6074B49C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3181C"/>
    <w:multiLevelType w:val="hybridMultilevel"/>
    <w:tmpl w:val="48F4105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033160"/>
    <w:multiLevelType w:val="hybridMultilevel"/>
    <w:tmpl w:val="E3167020"/>
    <w:lvl w:ilvl="0" w:tplc="E1529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E40A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4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000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D84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06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1C3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43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82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DA71616"/>
    <w:multiLevelType w:val="hybridMultilevel"/>
    <w:tmpl w:val="74F667F8"/>
    <w:lvl w:ilvl="0" w:tplc="FF5E7694">
      <w:start w:val="1"/>
      <w:numFmt w:val="decimal"/>
      <w:pStyle w:val="a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4DB7873"/>
    <w:multiLevelType w:val="hybridMultilevel"/>
    <w:tmpl w:val="4E325EE4"/>
    <w:lvl w:ilvl="0" w:tplc="41A25CF6">
      <w:start w:val="3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9" w15:restartNumberingAfterBreak="0">
    <w:nsid w:val="6B1B3F71"/>
    <w:multiLevelType w:val="hybridMultilevel"/>
    <w:tmpl w:val="6ADC1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74CA2"/>
    <w:multiLevelType w:val="hybridMultilevel"/>
    <w:tmpl w:val="9AEE129C"/>
    <w:lvl w:ilvl="0" w:tplc="4AD4268C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018FB"/>
    <w:multiLevelType w:val="hybridMultilevel"/>
    <w:tmpl w:val="14263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15796"/>
    <w:multiLevelType w:val="hybridMultilevel"/>
    <w:tmpl w:val="557A964E"/>
    <w:lvl w:ilvl="0" w:tplc="D1CAADFE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F1A4E2A"/>
    <w:multiLevelType w:val="hybridMultilevel"/>
    <w:tmpl w:val="E25C7B7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27"/>
  </w:num>
  <w:num w:numId="15">
    <w:abstractNumId w:val="25"/>
  </w:num>
  <w:num w:numId="16">
    <w:abstractNumId w:val="19"/>
  </w:num>
  <w:num w:numId="17">
    <w:abstractNumId w:val="32"/>
  </w:num>
  <w:num w:numId="18">
    <w:abstractNumId w:val="12"/>
  </w:num>
  <w:num w:numId="19">
    <w:abstractNumId w:val="11"/>
  </w:num>
  <w:num w:numId="20">
    <w:abstractNumId w:val="17"/>
  </w:num>
  <w:num w:numId="21">
    <w:abstractNumId w:val="26"/>
  </w:num>
  <w:num w:numId="22">
    <w:abstractNumId w:val="20"/>
  </w:num>
  <w:num w:numId="23">
    <w:abstractNumId w:val="16"/>
  </w:num>
  <w:num w:numId="24">
    <w:abstractNumId w:val="28"/>
  </w:num>
  <w:num w:numId="25">
    <w:abstractNumId w:val="23"/>
  </w:num>
  <w:num w:numId="26">
    <w:abstractNumId w:val="30"/>
  </w:num>
  <w:num w:numId="27">
    <w:abstractNumId w:val="29"/>
  </w:num>
  <w:num w:numId="28">
    <w:abstractNumId w:val="14"/>
  </w:num>
  <w:num w:numId="29">
    <w:abstractNumId w:val="33"/>
  </w:num>
  <w:num w:numId="30">
    <w:abstractNumId w:val="13"/>
  </w:num>
  <w:num w:numId="31">
    <w:abstractNumId w:val="15"/>
  </w:num>
  <w:num w:numId="32">
    <w:abstractNumId w:val="22"/>
  </w:num>
  <w:num w:numId="33">
    <w:abstractNumId w:val="2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42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D5C"/>
    <w:rsid w:val="00006B25"/>
    <w:rsid w:val="000128F6"/>
    <w:rsid w:val="00033323"/>
    <w:rsid w:val="000430FE"/>
    <w:rsid w:val="00072148"/>
    <w:rsid w:val="00080359"/>
    <w:rsid w:val="000906E8"/>
    <w:rsid w:val="00097493"/>
    <w:rsid w:val="001240DB"/>
    <w:rsid w:val="00124D1F"/>
    <w:rsid w:val="00175669"/>
    <w:rsid w:val="00196ABB"/>
    <w:rsid w:val="001A52B0"/>
    <w:rsid w:val="001B5846"/>
    <w:rsid w:val="001D1E77"/>
    <w:rsid w:val="001D3FC1"/>
    <w:rsid w:val="001E1AF3"/>
    <w:rsid w:val="00253A48"/>
    <w:rsid w:val="00257F4B"/>
    <w:rsid w:val="00263FF4"/>
    <w:rsid w:val="00291EB4"/>
    <w:rsid w:val="002A6F06"/>
    <w:rsid w:val="002B241E"/>
    <w:rsid w:val="002C2940"/>
    <w:rsid w:val="002E185E"/>
    <w:rsid w:val="00302A6E"/>
    <w:rsid w:val="00302AF5"/>
    <w:rsid w:val="00317A06"/>
    <w:rsid w:val="00334D09"/>
    <w:rsid w:val="003450F2"/>
    <w:rsid w:val="003934EB"/>
    <w:rsid w:val="00396371"/>
    <w:rsid w:val="003A591F"/>
    <w:rsid w:val="003A7B1D"/>
    <w:rsid w:val="003B15C2"/>
    <w:rsid w:val="003C1BBD"/>
    <w:rsid w:val="003C22CE"/>
    <w:rsid w:val="003C6409"/>
    <w:rsid w:val="003D00D1"/>
    <w:rsid w:val="00402D8D"/>
    <w:rsid w:val="00405BB2"/>
    <w:rsid w:val="00413852"/>
    <w:rsid w:val="00424FD8"/>
    <w:rsid w:val="0044217E"/>
    <w:rsid w:val="00447022"/>
    <w:rsid w:val="004872C6"/>
    <w:rsid w:val="00495F32"/>
    <w:rsid w:val="00527C1D"/>
    <w:rsid w:val="0057424C"/>
    <w:rsid w:val="005765F1"/>
    <w:rsid w:val="005A5B7F"/>
    <w:rsid w:val="005B72E3"/>
    <w:rsid w:val="005D7315"/>
    <w:rsid w:val="00606BC2"/>
    <w:rsid w:val="006424F5"/>
    <w:rsid w:val="00652F03"/>
    <w:rsid w:val="006816FF"/>
    <w:rsid w:val="00687B67"/>
    <w:rsid w:val="006D5ADD"/>
    <w:rsid w:val="006E6E78"/>
    <w:rsid w:val="00721BA3"/>
    <w:rsid w:val="007324D1"/>
    <w:rsid w:val="0074010F"/>
    <w:rsid w:val="00776D5C"/>
    <w:rsid w:val="00784D61"/>
    <w:rsid w:val="00785E7D"/>
    <w:rsid w:val="007B0EC0"/>
    <w:rsid w:val="0080094A"/>
    <w:rsid w:val="0080334F"/>
    <w:rsid w:val="00833682"/>
    <w:rsid w:val="00834A63"/>
    <w:rsid w:val="00842EA7"/>
    <w:rsid w:val="0087481D"/>
    <w:rsid w:val="0088006B"/>
    <w:rsid w:val="008A33B8"/>
    <w:rsid w:val="008D6FC7"/>
    <w:rsid w:val="008F103D"/>
    <w:rsid w:val="009007B6"/>
    <w:rsid w:val="0091207E"/>
    <w:rsid w:val="00923A4E"/>
    <w:rsid w:val="0092472F"/>
    <w:rsid w:val="0093556D"/>
    <w:rsid w:val="00937E6A"/>
    <w:rsid w:val="00952B82"/>
    <w:rsid w:val="00952E5B"/>
    <w:rsid w:val="00965AD5"/>
    <w:rsid w:val="009825BD"/>
    <w:rsid w:val="009A68BA"/>
    <w:rsid w:val="009D05AD"/>
    <w:rsid w:val="00A009FF"/>
    <w:rsid w:val="00A213C5"/>
    <w:rsid w:val="00A435E0"/>
    <w:rsid w:val="00A54E35"/>
    <w:rsid w:val="00A606BF"/>
    <w:rsid w:val="00A71705"/>
    <w:rsid w:val="00A960AA"/>
    <w:rsid w:val="00AA0D8D"/>
    <w:rsid w:val="00AF2CB6"/>
    <w:rsid w:val="00B36B85"/>
    <w:rsid w:val="00B42B23"/>
    <w:rsid w:val="00B51744"/>
    <w:rsid w:val="00B53FF7"/>
    <w:rsid w:val="00BB72A2"/>
    <w:rsid w:val="00BD5117"/>
    <w:rsid w:val="00BD6915"/>
    <w:rsid w:val="00C2648B"/>
    <w:rsid w:val="00C300F5"/>
    <w:rsid w:val="00C40C34"/>
    <w:rsid w:val="00C54B66"/>
    <w:rsid w:val="00C704A1"/>
    <w:rsid w:val="00C73A90"/>
    <w:rsid w:val="00C806EB"/>
    <w:rsid w:val="00C92151"/>
    <w:rsid w:val="00C92AE1"/>
    <w:rsid w:val="00CA33DD"/>
    <w:rsid w:val="00CB1CC5"/>
    <w:rsid w:val="00CB5149"/>
    <w:rsid w:val="00CD1B09"/>
    <w:rsid w:val="00D05740"/>
    <w:rsid w:val="00D31D89"/>
    <w:rsid w:val="00D476AF"/>
    <w:rsid w:val="00D52899"/>
    <w:rsid w:val="00D72F34"/>
    <w:rsid w:val="00D94252"/>
    <w:rsid w:val="00DA37FD"/>
    <w:rsid w:val="00DB5907"/>
    <w:rsid w:val="00DF7CFE"/>
    <w:rsid w:val="00E110B9"/>
    <w:rsid w:val="00E16AAC"/>
    <w:rsid w:val="00E61E5E"/>
    <w:rsid w:val="00E85314"/>
    <w:rsid w:val="00EA69E0"/>
    <w:rsid w:val="00EC444E"/>
    <w:rsid w:val="00ED4F40"/>
    <w:rsid w:val="00EF77CD"/>
    <w:rsid w:val="00F43F8B"/>
    <w:rsid w:val="00FB5E13"/>
    <w:rsid w:val="00FD26B8"/>
    <w:rsid w:val="00FD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A8905A"/>
  <w15:chartTrackingRefBased/>
  <w15:docId w15:val="{C02A336B-F164-4FBA-BE54-6EDD4CDA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spacing w:before="280" w:after="280"/>
      <w:outlineLvl w:val="3"/>
    </w:pPr>
    <w:rPr>
      <w:b/>
      <w:bCs/>
      <w:lang w:val="x-none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 w:line="276" w:lineRule="auto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sz w:val="28"/>
      <w:szCs w:val="28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9z1">
    <w:name w:val="WW8Num9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8"/>
      <w:u w:val="none"/>
      <w:vertAlign w:val="baseline"/>
    </w:rPr>
  </w:style>
  <w:style w:type="character" w:customStyle="1" w:styleId="WW8Num9z2">
    <w:name w:val="WW8Num9z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z0">
    <w:name w:val="WW8Num1z0"/>
    <w:rPr>
      <w:i/>
      <w:iCs/>
      <w:position w:val="0"/>
      <w:sz w:val="24"/>
      <w:szCs w:val="24"/>
      <w:vertAlign w:val="baseline"/>
    </w:rPr>
  </w:style>
  <w:style w:type="character" w:customStyle="1" w:styleId="WW8Num1z1">
    <w:name w:val="WW8Num1z1"/>
    <w:rPr>
      <w:i/>
      <w:iCs/>
      <w:position w:val="0"/>
      <w:sz w:val="28"/>
      <w:szCs w:val="28"/>
      <w:vertAlign w:val="baseline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position w:val="0"/>
      <w:sz w:val="28"/>
      <w:szCs w:val="28"/>
      <w:vertAlign w:val="baseline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2z0">
    <w:name w:val="WW8Num12z0"/>
    <w:rPr>
      <w:position w:val="0"/>
      <w:sz w:val="22"/>
      <w:szCs w:val="22"/>
      <w:vertAlign w:val="baseline"/>
    </w:rPr>
  </w:style>
  <w:style w:type="character" w:customStyle="1" w:styleId="WW8Num12z1">
    <w:name w:val="WW8Num12z1"/>
    <w:rPr>
      <w:position w:val="0"/>
      <w:sz w:val="28"/>
      <w:szCs w:val="28"/>
      <w:vertAlign w:val="baseline"/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6z1">
    <w:name w:val="WW8Num16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8"/>
      <w:u w:val="none"/>
      <w:vertAlign w:val="baseline"/>
    </w:rPr>
  </w:style>
  <w:style w:type="character" w:customStyle="1" w:styleId="WW8Num16z2">
    <w:name w:val="WW8Num16z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position w:val="0"/>
      <w:sz w:val="22"/>
      <w:szCs w:val="22"/>
      <w:vertAlign w:val="baseline"/>
    </w:rPr>
  </w:style>
  <w:style w:type="character" w:customStyle="1" w:styleId="WW8Num21z1">
    <w:name w:val="WW8Num21z1"/>
    <w:rPr>
      <w:position w:val="0"/>
      <w:sz w:val="28"/>
      <w:szCs w:val="28"/>
      <w:vertAlign w:val="baseline"/>
    </w:rPr>
  </w:style>
  <w:style w:type="character" w:customStyle="1" w:styleId="WW8Num22z0">
    <w:name w:val="WW8Num22z0"/>
    <w:rPr>
      <w:position w:val="0"/>
      <w:sz w:val="22"/>
      <w:szCs w:val="22"/>
      <w:vertAlign w:val="baseline"/>
    </w:rPr>
  </w:style>
  <w:style w:type="character" w:customStyle="1" w:styleId="WW8Num22z1">
    <w:name w:val="WW8Num22z1"/>
    <w:rPr>
      <w:position w:val="0"/>
      <w:sz w:val="28"/>
      <w:szCs w:val="28"/>
      <w:vertAlign w:val="baseline"/>
    </w:rPr>
  </w:style>
  <w:style w:type="character" w:customStyle="1" w:styleId="WW8Num23z0">
    <w:name w:val="WW8Num23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sz w:val="28"/>
      <w:szCs w:val="28"/>
    </w:rPr>
  </w:style>
  <w:style w:type="character" w:customStyle="1" w:styleId="WW8Num26z0">
    <w:name w:val="WW8Num26z0"/>
    <w:rPr>
      <w:color w:val="000000"/>
      <w:position w:val="0"/>
      <w:sz w:val="22"/>
      <w:szCs w:val="22"/>
      <w:vertAlign w:val="baseline"/>
    </w:rPr>
  </w:style>
  <w:style w:type="character" w:customStyle="1" w:styleId="WW8Num26z1">
    <w:name w:val="WW8Num26z1"/>
    <w:rPr>
      <w:color w:val="000000"/>
      <w:position w:val="0"/>
      <w:sz w:val="28"/>
      <w:szCs w:val="28"/>
      <w:vertAlign w:val="baseline"/>
    </w:rPr>
  </w:style>
  <w:style w:type="character" w:customStyle="1" w:styleId="WW8Num27z0">
    <w:name w:val="WW8Num27z0"/>
    <w:rPr>
      <w:b w:val="0"/>
    </w:rPr>
  </w:style>
  <w:style w:type="character" w:customStyle="1" w:styleId="10">
    <w:name w:val="Основной шрифт абзаца1"/>
  </w:style>
  <w:style w:type="character" w:styleId="a5">
    <w:name w:val="Strong"/>
    <w:uiPriority w:val="22"/>
    <w:qFormat/>
    <w:rPr>
      <w:b/>
      <w:bCs/>
    </w:rPr>
  </w:style>
  <w:style w:type="character" w:styleId="a6">
    <w:name w:val="Hyperlink"/>
    <w:rPr>
      <w:color w:val="0000FF"/>
      <w:u w:val="single"/>
    </w:rPr>
  </w:style>
  <w:style w:type="character" w:customStyle="1" w:styleId="ert1">
    <w:name w:val="ert1"/>
    <w:basedOn w:val="10"/>
  </w:style>
  <w:style w:type="character" w:styleId="a7">
    <w:name w:val="page number"/>
    <w:basedOn w:val="10"/>
  </w:style>
  <w:style w:type="character" w:customStyle="1" w:styleId="HeaderChar">
    <w:name w:val="Header Char"/>
    <w:rPr>
      <w:sz w:val="24"/>
      <w:szCs w:val="24"/>
    </w:rPr>
  </w:style>
  <w:style w:type="character" w:customStyle="1" w:styleId="PlainTextChar">
    <w:name w:val="Plain Text Char"/>
    <w:rPr>
      <w:rFonts w:ascii="Courier New" w:eastAsia="Calibri" w:hAnsi="Courier New" w:cs="Courier New"/>
      <w:lang w:val="ru-RU" w:bidi="ar-SA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rPr>
      <w:rFonts w:ascii="Courier New" w:eastAsia="Calibri" w:hAnsi="Courier New" w:cs="Courier New"/>
      <w:color w:val="000000"/>
    </w:rPr>
  </w:style>
  <w:style w:type="character" w:customStyle="1" w:styleId="100pt3">
    <w:name w:val="Основной текст (10) + Интервал 0 pt3"/>
    <w:rPr>
      <w:rFonts w:ascii="Arial" w:hAnsi="Arial" w:cs="Arial"/>
      <w:b/>
      <w:bCs/>
      <w:spacing w:val="0"/>
      <w:sz w:val="19"/>
      <w:szCs w:val="19"/>
    </w:rPr>
  </w:style>
  <w:style w:type="character" w:customStyle="1" w:styleId="BodyText2Char">
    <w:name w:val="Body Text 2 Char"/>
    <w:rPr>
      <w:sz w:val="24"/>
      <w:szCs w:val="24"/>
    </w:rPr>
  </w:style>
  <w:style w:type="character" w:customStyle="1" w:styleId="Heading1Char">
    <w:name w:val="Heading 1 Char"/>
    <w:rPr>
      <w:rFonts w:ascii="Arial" w:hAnsi="Arial" w:cs="Arial"/>
      <w:b/>
      <w:bCs/>
      <w:kern w:val="2"/>
      <w:sz w:val="32"/>
      <w:szCs w:val="32"/>
    </w:rPr>
  </w:style>
  <w:style w:type="character" w:customStyle="1" w:styleId="BodyTextChar">
    <w:name w:val="Body Text Char"/>
    <w:rPr>
      <w:b/>
      <w:sz w:val="24"/>
    </w:rPr>
  </w:style>
  <w:style w:type="character" w:customStyle="1" w:styleId="BodyTextIndent2Char">
    <w:name w:val="Body Text Indent 2 Char"/>
    <w:rPr>
      <w:sz w:val="24"/>
      <w:szCs w:val="24"/>
    </w:rPr>
  </w:style>
  <w:style w:type="character" w:customStyle="1" w:styleId="CommentReference">
    <w:name w:val="Comment Reference"/>
    <w:rPr>
      <w:sz w:val="18"/>
      <w:szCs w:val="18"/>
    </w:rPr>
  </w:style>
  <w:style w:type="character" w:customStyle="1" w:styleId="CommentTextChar">
    <w:name w:val="Comment Text Char"/>
    <w:rPr>
      <w:sz w:val="24"/>
      <w:szCs w:val="24"/>
    </w:rPr>
  </w:style>
  <w:style w:type="character" w:customStyle="1" w:styleId="CommentSubjectChar">
    <w:name w:val="Comment Subject Char"/>
    <w:rPr>
      <w:b/>
      <w:bCs/>
      <w:sz w:val="24"/>
      <w:szCs w:val="24"/>
    </w:rPr>
  </w:style>
  <w:style w:type="character" w:customStyle="1" w:styleId="BodyTextIndent3Char">
    <w:name w:val="Body Text Indent 3 Char"/>
    <w:rPr>
      <w:rFonts w:ascii="Calibri" w:hAnsi="Calibri" w:cs="Calibri"/>
      <w:sz w:val="16"/>
      <w:szCs w:val="16"/>
    </w:rPr>
  </w:style>
  <w:style w:type="character" w:customStyle="1" w:styleId="Heading6Char">
    <w:name w:val="Heading 6 Char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8">
    <w:name w:val="Основной шрифт"/>
  </w:style>
  <w:style w:type="character" w:customStyle="1" w:styleId="Heading5Char">
    <w:name w:val="Heading 5 Char"/>
    <w:rPr>
      <w:rFonts w:ascii="Calibri" w:hAnsi="Calibri" w:cs="Calibri"/>
      <w:b/>
      <w:bCs/>
      <w:i/>
      <w:iCs/>
      <w:sz w:val="26"/>
      <w:szCs w:val="26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FootnoteTextChar">
    <w:name w:val="Footnote Text Char"/>
    <w:rPr>
      <w:rFonts w:ascii="Calibri" w:hAnsi="Calibri" w:cs="Calibri"/>
      <w:lang w:val="x-none"/>
    </w:rPr>
  </w:style>
  <w:style w:type="character" w:customStyle="1" w:styleId="a9">
    <w:name w:val="Символ сноски"/>
    <w:rPr>
      <w:rFonts w:ascii="Times New Roman" w:hAnsi="Times New Roman" w:cs="Times New Roman"/>
      <w:vertAlign w:val="superscript"/>
    </w:rPr>
  </w:style>
  <w:style w:type="character" w:customStyle="1" w:styleId="TitleChar">
    <w:name w:val="Title Char"/>
    <w:rPr>
      <w:b/>
      <w:sz w:val="32"/>
      <w:u w:val="single"/>
    </w:rPr>
  </w:style>
  <w:style w:type="character" w:customStyle="1" w:styleId="Heading4Char">
    <w:name w:val="Heading 4 Char"/>
    <w:rPr>
      <w:b/>
      <w:bCs/>
      <w:sz w:val="24"/>
      <w:szCs w:val="24"/>
    </w:rPr>
  </w:style>
  <w:style w:type="character" w:customStyle="1" w:styleId="Heading2Char">
    <w:name w:val="Heading 2 Char"/>
    <w:rPr>
      <w:b/>
      <w:bCs/>
      <w:sz w:val="36"/>
      <w:szCs w:val="36"/>
    </w:rPr>
  </w:style>
  <w:style w:type="character" w:customStyle="1" w:styleId="aa">
    <w:name w:val="Основной текст_"/>
    <w:rPr>
      <w:spacing w:val="1"/>
      <w:shd w:val="clear" w:color="auto" w:fill="FFFFFF"/>
    </w:rPr>
  </w:style>
  <w:style w:type="character" w:customStyle="1" w:styleId="11">
    <w:name w:val="Основной текст1"/>
    <w:rPr>
      <w:color w:val="000000"/>
      <w:spacing w:val="1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BodyText3Char">
    <w:name w:val="Body Text 3 Char"/>
    <w:rPr>
      <w:sz w:val="16"/>
      <w:szCs w:val="16"/>
      <w:lang w:val="x-none"/>
    </w:rPr>
  </w:style>
  <w:style w:type="character" w:customStyle="1" w:styleId="11pt">
    <w:name w:val="Основной текст + 11 pt"/>
    <w:rPr>
      <w:rFonts w:eastAsia="Times New Roman"/>
      <w:color w:val="000000"/>
      <w:spacing w:val="0"/>
      <w:w w:val="100"/>
      <w:position w:val="0"/>
      <w:sz w:val="22"/>
      <w:szCs w:val="22"/>
      <w:shd w:val="clear" w:color="auto" w:fill="FFFFFF"/>
      <w:vertAlign w:val="baseline"/>
      <w:lang w:val="ru-RU" w:bidi="ru-RU"/>
    </w:rPr>
  </w:style>
  <w:style w:type="character" w:customStyle="1" w:styleId="20">
    <w:name w:val="Основной текст (2)_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_"/>
    <w:rPr>
      <w:sz w:val="22"/>
      <w:szCs w:val="22"/>
      <w:shd w:val="clear" w:color="auto" w:fill="FFFFFF"/>
    </w:rPr>
  </w:style>
  <w:style w:type="character" w:customStyle="1" w:styleId="9">
    <w:name w:val="Основной текст (9)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41">
    <w:name w:val="Заголовок №4_"/>
    <w:rPr>
      <w:rFonts w:ascii="Arial" w:eastAsia="Arial" w:hAnsi="Arial" w:cs="Arial"/>
      <w:bCs/>
      <w:sz w:val="26"/>
      <w:szCs w:val="26"/>
      <w:shd w:val="clear" w:color="auto" w:fill="FFFFFF"/>
    </w:rPr>
  </w:style>
  <w:style w:type="character" w:customStyle="1" w:styleId="42">
    <w:name w:val="Заголовок №4 (2)_"/>
    <w:rPr>
      <w:rFonts w:ascii="Arial" w:eastAsia="Arial" w:hAnsi="Arial" w:cs="Arial"/>
      <w:bCs/>
      <w:shd w:val="clear" w:color="auto" w:fill="FFFFFF"/>
    </w:rPr>
  </w:style>
  <w:style w:type="character" w:styleId="ab">
    <w:name w:val="FollowedHyperlink"/>
    <w:rPr>
      <w:color w:val="800080"/>
      <w:u w:val="single"/>
    </w:rPr>
  </w:style>
  <w:style w:type="character" w:styleId="ac">
    <w:name w:val="footnote reference"/>
    <w:uiPriority w:val="99"/>
    <w:rPr>
      <w:vertAlign w:val="superscript"/>
    </w:rPr>
  </w:style>
  <w:style w:type="character" w:customStyle="1" w:styleId="WW-">
    <w:name w:val="WW-Символ сноски"/>
  </w:style>
  <w:style w:type="character" w:customStyle="1" w:styleId="ad">
    <w:name w:val="Символ концевой сноски"/>
    <w:rPr>
      <w:vertAlign w:val="superscript"/>
    </w:rPr>
  </w:style>
  <w:style w:type="character" w:customStyle="1" w:styleId="WW-0">
    <w:name w:val="WW-Символ концевой сноски"/>
  </w:style>
  <w:style w:type="character" w:styleId="ae">
    <w:name w:val="endnote reference"/>
    <w:rPr>
      <w:vertAlign w:val="superscript"/>
    </w:rPr>
  </w:style>
  <w:style w:type="paragraph" w:customStyle="1" w:styleId="12">
    <w:name w:val="Заголовок1"/>
    <w:basedOn w:val="a0"/>
    <w:next w:val="a1"/>
    <w:pPr>
      <w:jc w:val="center"/>
    </w:pPr>
    <w:rPr>
      <w:b/>
      <w:sz w:val="32"/>
      <w:szCs w:val="20"/>
      <w:u w:val="single"/>
      <w:lang w:val="x-none"/>
    </w:rPr>
  </w:style>
  <w:style w:type="paragraph" w:styleId="a1">
    <w:name w:val="Body Text"/>
    <w:basedOn w:val="a0"/>
    <w:pPr>
      <w:jc w:val="both"/>
    </w:pPr>
    <w:rPr>
      <w:b/>
      <w:szCs w:val="20"/>
      <w:lang w:val="x-none"/>
    </w:rPr>
  </w:style>
  <w:style w:type="paragraph" w:styleId="af">
    <w:name w:val="List"/>
    <w:basedOn w:val="a1"/>
    <w:rPr>
      <w:rFonts w:cs="Noto Sans Devanagari"/>
    </w:rPr>
  </w:style>
  <w:style w:type="paragraph" w:styleId="af0">
    <w:name w:val="caption"/>
    <w:basedOn w:val="a0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13">
    <w:name w:val="Указатель1"/>
    <w:basedOn w:val="a0"/>
    <w:pPr>
      <w:suppressLineNumbers/>
    </w:pPr>
  </w:style>
  <w:style w:type="paragraph" w:customStyle="1" w:styleId="14">
    <w:name w:val="Обычный (Интернет)1"/>
    <w:basedOn w:val="a0"/>
    <w:pPr>
      <w:spacing w:before="280" w:after="280"/>
    </w:pPr>
  </w:style>
  <w:style w:type="paragraph" w:customStyle="1" w:styleId="ert">
    <w:name w:val="ert"/>
    <w:basedOn w:val="a0"/>
    <w:pPr>
      <w:spacing w:before="280" w:after="280"/>
    </w:pPr>
  </w:style>
  <w:style w:type="paragraph" w:customStyle="1" w:styleId="af1">
    <w:name w:val="Колонтитул"/>
    <w:basedOn w:val="a0"/>
    <w:pPr>
      <w:suppressLineNumbers/>
      <w:tabs>
        <w:tab w:val="center" w:pos="4819"/>
        <w:tab w:val="right" w:pos="9638"/>
      </w:tabs>
    </w:pPr>
  </w:style>
  <w:style w:type="paragraph" w:styleId="af2">
    <w:name w:val="footer"/>
    <w:basedOn w:val="a0"/>
    <w:link w:val="af3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4">
    <w:name w:val="header"/>
    <w:basedOn w:val="a0"/>
    <w:pPr>
      <w:tabs>
        <w:tab w:val="center" w:pos="4677"/>
        <w:tab w:val="right" w:pos="9355"/>
      </w:tabs>
    </w:pPr>
    <w:rPr>
      <w:lang w:val="x-none"/>
    </w:rPr>
  </w:style>
  <w:style w:type="paragraph" w:customStyle="1" w:styleId="15">
    <w:name w:val="Текст1"/>
    <w:basedOn w:val="a0"/>
    <w:pPr>
      <w:widowControl w:val="0"/>
      <w:autoSpaceDE w:val="0"/>
      <w:spacing w:line="336" w:lineRule="auto"/>
      <w:ind w:firstLine="700"/>
    </w:pPr>
    <w:rPr>
      <w:rFonts w:ascii="Courier New" w:eastAsia="Calibri" w:hAnsi="Courier New" w:cs="Courier New"/>
      <w:sz w:val="20"/>
      <w:szCs w:val="20"/>
    </w:rPr>
  </w:style>
  <w:style w:type="paragraph" w:styleId="af5">
    <w:name w:val="Body Text Indent"/>
    <w:basedOn w:val="a0"/>
    <w:pPr>
      <w:spacing w:after="120"/>
      <w:ind w:left="283"/>
    </w:pPr>
  </w:style>
  <w:style w:type="paragraph" w:customStyle="1" w:styleId="16">
    <w:name w:val="Заголовок оглавления1"/>
    <w:basedOn w:val="1"/>
    <w:next w:val="a0"/>
    <w:pPr>
      <w:keepLines/>
      <w:numPr>
        <w:numId w:val="0"/>
      </w:numPr>
      <w:spacing w:before="480" w:after="0" w:line="276" w:lineRule="auto"/>
      <w:outlineLvl w:val="9"/>
    </w:pPr>
    <w:rPr>
      <w:rFonts w:ascii="Helvetica" w:eastAsia="Helvetica" w:hAnsi="Helvetica" w:cs="Times New Roman"/>
      <w:color w:val="2F759E"/>
      <w:kern w:val="0"/>
      <w:sz w:val="28"/>
      <w:szCs w:val="28"/>
    </w:rPr>
  </w:style>
  <w:style w:type="paragraph" w:styleId="17">
    <w:name w:val="toc 1"/>
    <w:basedOn w:val="a0"/>
    <w:next w:val="a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right" w:leader="dot" w:pos="9124"/>
      </w:tabs>
      <w:spacing w:line="360" w:lineRule="auto"/>
      <w:jc w:val="both"/>
    </w:pPr>
    <w:rPr>
      <w:rFonts w:ascii="Helvetica" w:eastAsia="Calibri" w:hAnsi="Helvetica" w:cs="Calibri"/>
      <w:b/>
      <w:caps/>
      <w:color w:val="000000"/>
      <w:sz w:val="22"/>
      <w:szCs w:val="22"/>
      <w:bdr w:val="none" w:sz="0" w:space="0" w:color="000000"/>
    </w:rPr>
  </w:style>
  <w:style w:type="paragraph" w:styleId="21">
    <w:name w:val="toc 2"/>
    <w:basedOn w:val="a0"/>
    <w:next w:val="a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276" w:lineRule="auto"/>
      <w:ind w:left="220"/>
    </w:pPr>
    <w:rPr>
      <w:rFonts w:ascii="Helvetica" w:eastAsia="Calibri" w:hAnsi="Helvetica" w:cs="Calibri"/>
      <w:smallCaps/>
      <w:color w:val="000000"/>
      <w:sz w:val="22"/>
      <w:szCs w:val="22"/>
      <w:bdr w:val="none" w:sz="0" w:space="0" w:color="000000"/>
    </w:rPr>
  </w:style>
  <w:style w:type="paragraph" w:customStyle="1" w:styleId="110">
    <w:name w:val="Оглавление 1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right" w:leader="dot" w:pos="9328"/>
      </w:tabs>
      <w:suppressAutoHyphens/>
      <w:spacing w:line="360" w:lineRule="auto"/>
    </w:pPr>
    <w:rPr>
      <w:rFonts w:ascii="Calibri" w:eastAsia="Calibri" w:hAnsi="Calibri" w:cs="Calibri"/>
      <w:color w:val="000000"/>
      <w:sz w:val="22"/>
      <w:szCs w:val="22"/>
      <w:bdr w:val="none" w:sz="0" w:space="0" w:color="000000"/>
      <w:lang w:eastAsia="zh-CN"/>
    </w:rPr>
  </w:style>
  <w:style w:type="paragraph" w:customStyle="1" w:styleId="18">
    <w:name w:val="Текст выноски1"/>
    <w:basedOn w:val="a0"/>
    <w:rPr>
      <w:rFonts w:ascii="Tahoma" w:hAnsi="Tahoma" w:cs="Tahoma"/>
      <w:sz w:val="16"/>
      <w:szCs w:val="16"/>
      <w:lang w:val="x-none"/>
    </w:rPr>
  </w:style>
  <w:style w:type="paragraph" w:customStyle="1" w:styleId="210">
    <w:name w:val="Оглавление 2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right" w:leader="dot" w:pos="9328"/>
      </w:tabs>
      <w:suppressAutoHyphens/>
      <w:spacing w:line="360" w:lineRule="auto"/>
      <w:ind w:firstLine="851"/>
    </w:pPr>
    <w:rPr>
      <w:rFonts w:ascii="Calibri" w:eastAsia="Calibri" w:hAnsi="Calibri" w:cs="Calibri"/>
      <w:color w:val="000000"/>
      <w:sz w:val="22"/>
      <w:szCs w:val="22"/>
      <w:bdr w:val="none" w:sz="0" w:space="0" w:color="000000"/>
      <w:lang w:eastAsia="zh-CN"/>
    </w:rPr>
  </w:style>
  <w:style w:type="paragraph" w:customStyle="1" w:styleId="HTML1">
    <w:name w:val="Стандартный HTML1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20"/>
      <w:szCs w:val="20"/>
      <w:lang w:val="x-none"/>
    </w:rPr>
  </w:style>
  <w:style w:type="paragraph" w:customStyle="1" w:styleId="ListParagraph2">
    <w:name w:val="List Paragraph2"/>
    <w:basedOn w:val="a0"/>
    <w:pPr>
      <w:ind w:left="720"/>
      <w:contextualSpacing/>
    </w:pPr>
    <w:rPr>
      <w:rFonts w:eastAsia="Calibri"/>
    </w:rPr>
  </w:style>
  <w:style w:type="paragraph" w:customStyle="1" w:styleId="19">
    <w:name w:val="Абзац списка1"/>
    <w:basedOn w:val="a0"/>
    <w:pPr>
      <w:ind w:left="720"/>
    </w:pPr>
  </w:style>
  <w:style w:type="paragraph" w:customStyle="1" w:styleId="MediumGrid1-Accent2">
    <w:name w:val="Medium Grid 1 - Accent 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720"/>
    </w:pPr>
    <w:rPr>
      <w:rFonts w:ascii="Arial Unicode MS" w:eastAsia="Arial Unicode MS" w:hAnsi="Arial Unicode MS" w:cs="Arial Unicode MS"/>
      <w:color w:val="000000"/>
      <w:sz w:val="24"/>
      <w:szCs w:val="24"/>
      <w:bdr w:val="none" w:sz="0" w:space="0" w:color="000000"/>
      <w:lang w:eastAsia="zh-CN"/>
    </w:rPr>
  </w:style>
  <w:style w:type="paragraph" w:customStyle="1" w:styleId="211">
    <w:name w:val="Основной текст 21"/>
    <w:basedOn w:val="a0"/>
    <w:pPr>
      <w:spacing w:after="120" w:line="480" w:lineRule="auto"/>
    </w:pPr>
    <w:rPr>
      <w:lang w:val="x-none"/>
    </w:rPr>
  </w:style>
  <w:style w:type="paragraph" w:customStyle="1" w:styleId="212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customStyle="1" w:styleId="CommentText">
    <w:name w:val="Comment Text"/>
    <w:basedOn w:val="a0"/>
    <w:rPr>
      <w:lang w:val="x-none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paragraph" w:customStyle="1" w:styleId="1a">
    <w:name w:val="Без интервала1"/>
    <w:pPr>
      <w:suppressAutoHyphens/>
    </w:pPr>
    <w:rPr>
      <w:sz w:val="24"/>
      <w:szCs w:val="24"/>
      <w:lang w:eastAsia="zh-CN"/>
    </w:rPr>
  </w:style>
  <w:style w:type="paragraph" w:customStyle="1" w:styleId="31">
    <w:name w:val="Основной текст с отступом 31"/>
    <w:basedOn w:val="a0"/>
    <w:pPr>
      <w:spacing w:after="120" w:line="276" w:lineRule="auto"/>
      <w:ind w:left="283"/>
    </w:pPr>
    <w:rPr>
      <w:rFonts w:ascii="Calibri" w:hAnsi="Calibri" w:cs="Calibri"/>
      <w:sz w:val="16"/>
      <w:szCs w:val="16"/>
      <w:lang w:val="x-none"/>
    </w:rPr>
  </w:style>
  <w:style w:type="paragraph" w:customStyle="1" w:styleId="TableParagraph">
    <w:name w:val="Table Paragraph"/>
    <w:basedOn w:val="a0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22">
    <w:name w:val="Абзац списка2"/>
    <w:basedOn w:val="a0"/>
    <w:pPr>
      <w:ind w:left="708"/>
    </w:pPr>
  </w:style>
  <w:style w:type="paragraph" w:styleId="af6">
    <w:name w:val="footnote text"/>
    <w:basedOn w:val="a0"/>
    <w:link w:val="af7"/>
    <w:uiPriority w:val="99"/>
    <w:rPr>
      <w:rFonts w:ascii="Calibri" w:hAnsi="Calibri" w:cs="Calibri"/>
      <w:sz w:val="20"/>
      <w:szCs w:val="20"/>
      <w:lang w:val="x-none"/>
    </w:rPr>
  </w:style>
  <w:style w:type="paragraph" w:customStyle="1" w:styleId="213">
    <w:name w:val="Средняя сетка 21"/>
    <w:pPr>
      <w:suppressAutoHyphens/>
    </w:pPr>
    <w:rPr>
      <w:rFonts w:ascii="Letter Gothic" w:hAnsi="Letter Gothic" w:cs="Arial Unicode MS"/>
      <w:sz w:val="28"/>
      <w:szCs w:val="24"/>
      <w:lang w:eastAsia="zh-CN"/>
    </w:rPr>
  </w:style>
  <w:style w:type="paragraph" w:customStyle="1" w:styleId="1b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Style45">
    <w:name w:val="Style45"/>
    <w:basedOn w:val="a0"/>
    <w:pPr>
      <w:widowControl w:val="0"/>
      <w:autoSpaceDE w:val="0"/>
      <w:spacing w:line="485" w:lineRule="exact"/>
      <w:ind w:hanging="355"/>
    </w:pPr>
    <w:rPr>
      <w:lang w:val="en-US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43">
    <w:name w:val="Основной текст4"/>
    <w:basedOn w:val="a0"/>
    <w:pPr>
      <w:widowControl w:val="0"/>
      <w:shd w:val="clear" w:color="auto" w:fill="FFFFFF"/>
      <w:spacing w:before="540" w:after="2520" w:line="648" w:lineRule="exact"/>
      <w:ind w:hanging="640"/>
    </w:pPr>
    <w:rPr>
      <w:spacing w:val="1"/>
      <w:sz w:val="20"/>
      <w:szCs w:val="20"/>
    </w:rPr>
  </w:style>
  <w:style w:type="paragraph" w:customStyle="1" w:styleId="310">
    <w:name w:val="Основной текст 31"/>
    <w:basedOn w:val="a0"/>
    <w:pPr>
      <w:spacing w:after="120"/>
    </w:pPr>
    <w:rPr>
      <w:sz w:val="16"/>
      <w:szCs w:val="16"/>
      <w:lang w:val="x-none"/>
    </w:rPr>
  </w:style>
  <w:style w:type="paragraph" w:customStyle="1" w:styleId="ListParagraph1">
    <w:name w:val="List Paragraph1"/>
    <w:basedOn w:val="a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3">
    <w:name w:val="Основной текст2"/>
    <w:basedOn w:val="a0"/>
    <w:pPr>
      <w:widowControl w:val="0"/>
      <w:shd w:val="clear" w:color="auto" w:fill="FFFFFF"/>
      <w:spacing w:before="60" w:after="420" w:line="0" w:lineRule="atLeast"/>
      <w:ind w:hanging="380"/>
      <w:jc w:val="both"/>
    </w:pPr>
    <w:rPr>
      <w:b/>
      <w:w w:val="90"/>
      <w:sz w:val="26"/>
      <w:szCs w:val="26"/>
    </w:rPr>
  </w:style>
  <w:style w:type="paragraph" w:customStyle="1" w:styleId="24">
    <w:name w:val="Основной текст (2)"/>
    <w:basedOn w:val="a0"/>
    <w:pPr>
      <w:widowControl w:val="0"/>
      <w:shd w:val="clear" w:color="auto" w:fill="FFFFFF"/>
      <w:spacing w:line="317" w:lineRule="exact"/>
      <w:ind w:hanging="1800"/>
      <w:jc w:val="center"/>
    </w:pPr>
    <w:rPr>
      <w:b/>
      <w:bCs/>
      <w:sz w:val="26"/>
      <w:szCs w:val="26"/>
    </w:rPr>
  </w:style>
  <w:style w:type="paragraph" w:customStyle="1" w:styleId="44">
    <w:name w:val="Основной текст (4)"/>
    <w:basedOn w:val="a0"/>
    <w:pPr>
      <w:widowControl w:val="0"/>
      <w:shd w:val="clear" w:color="auto" w:fill="FFFFFF"/>
      <w:spacing w:line="0" w:lineRule="atLeast"/>
      <w:jc w:val="center"/>
    </w:pPr>
    <w:rPr>
      <w:sz w:val="22"/>
      <w:szCs w:val="22"/>
    </w:rPr>
  </w:style>
  <w:style w:type="paragraph" w:customStyle="1" w:styleId="45">
    <w:name w:val="Заголовок №4"/>
    <w:basedOn w:val="a0"/>
    <w:pPr>
      <w:widowControl w:val="0"/>
      <w:shd w:val="clear" w:color="auto" w:fill="FFFFFF"/>
      <w:spacing w:before="240" w:after="360" w:line="0" w:lineRule="atLeast"/>
      <w:jc w:val="both"/>
      <w:outlineLvl w:val="3"/>
    </w:pPr>
    <w:rPr>
      <w:rFonts w:ascii="Arial" w:eastAsia="Arial" w:hAnsi="Arial" w:cs="Arial"/>
      <w:bCs/>
      <w:sz w:val="26"/>
      <w:szCs w:val="26"/>
    </w:rPr>
  </w:style>
  <w:style w:type="paragraph" w:customStyle="1" w:styleId="420">
    <w:name w:val="Заголовок №4 (2)"/>
    <w:basedOn w:val="a0"/>
    <w:pPr>
      <w:widowControl w:val="0"/>
      <w:shd w:val="clear" w:color="auto" w:fill="FFFFFF"/>
      <w:spacing w:before="300" w:line="322" w:lineRule="exact"/>
      <w:jc w:val="both"/>
      <w:outlineLvl w:val="3"/>
    </w:pPr>
    <w:rPr>
      <w:rFonts w:ascii="Arial" w:eastAsia="Arial" w:hAnsi="Arial" w:cs="Arial"/>
      <w:bCs/>
      <w:sz w:val="20"/>
      <w:szCs w:val="20"/>
    </w:rPr>
  </w:style>
  <w:style w:type="paragraph" w:customStyle="1" w:styleId="headertext">
    <w:name w:val="headertext"/>
    <w:basedOn w:val="a0"/>
    <w:pPr>
      <w:spacing w:before="280" w:after="280"/>
    </w:pPr>
  </w:style>
  <w:style w:type="paragraph" w:customStyle="1" w:styleId="af8">
    <w:name w:val="Содержимое врезки"/>
    <w:basedOn w:val="a0"/>
  </w:style>
  <w:style w:type="paragraph" w:customStyle="1" w:styleId="af9">
    <w:name w:val="Содержимое таблицы"/>
    <w:basedOn w:val="a0"/>
    <w:pPr>
      <w:widowControl w:val="0"/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table" w:styleId="afb">
    <w:name w:val="Table Grid"/>
    <w:basedOn w:val="a3"/>
    <w:uiPriority w:val="59"/>
    <w:rsid w:val="003B1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писок с точками"/>
    <w:basedOn w:val="a0"/>
    <w:rsid w:val="003B15C2"/>
    <w:pPr>
      <w:numPr>
        <w:numId w:val="14"/>
      </w:numPr>
      <w:tabs>
        <w:tab w:val="left" w:pos="756"/>
      </w:tabs>
      <w:spacing w:line="312" w:lineRule="auto"/>
      <w:ind w:left="756"/>
      <w:jc w:val="both"/>
    </w:pPr>
    <w:rPr>
      <w:lang w:eastAsia="ar-SA"/>
    </w:rPr>
  </w:style>
  <w:style w:type="paragraph" w:styleId="afc">
    <w:name w:val="List Paragraph"/>
    <w:basedOn w:val="a0"/>
    <w:link w:val="afd"/>
    <w:uiPriority w:val="34"/>
    <w:qFormat/>
    <w:rsid w:val="00B36B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table" w:customStyle="1" w:styleId="1c">
    <w:name w:val="Сетка таблицы1"/>
    <w:basedOn w:val="a3"/>
    <w:next w:val="afb"/>
    <w:uiPriority w:val="39"/>
    <w:rsid w:val="00D72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Обычный (веб)1"/>
    <w:basedOn w:val="a0"/>
    <w:rsid w:val="00447022"/>
    <w:pPr>
      <w:spacing w:before="280" w:after="280"/>
    </w:pPr>
    <w:rPr>
      <w:rFonts w:eastAsia="Times New Roman"/>
    </w:rPr>
  </w:style>
  <w:style w:type="character" w:customStyle="1" w:styleId="afd">
    <w:name w:val="Абзац списка Знак"/>
    <w:link w:val="afc"/>
    <w:uiPriority w:val="34"/>
    <w:locked/>
    <w:rsid w:val="00124D1F"/>
    <w:rPr>
      <w:rFonts w:ascii="Calibri" w:eastAsia="Calibri" w:hAnsi="Calibri" w:cs="Calibri"/>
      <w:sz w:val="22"/>
      <w:szCs w:val="22"/>
      <w:lang w:eastAsia="zh-CN"/>
    </w:rPr>
  </w:style>
  <w:style w:type="paragraph" w:customStyle="1" w:styleId="p1">
    <w:name w:val="p1"/>
    <w:basedOn w:val="a0"/>
    <w:rsid w:val="0087481D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e">
    <w:name w:val="Базовый"/>
    <w:rsid w:val="0092472F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af7">
    <w:name w:val="Текст сноски Знак"/>
    <w:link w:val="af6"/>
    <w:uiPriority w:val="99"/>
    <w:rsid w:val="001D3FC1"/>
    <w:rPr>
      <w:rFonts w:ascii="Calibri" w:hAnsi="Calibri" w:cs="Calibri"/>
      <w:lang w:val="x-none" w:eastAsia="zh-CN"/>
    </w:rPr>
  </w:style>
  <w:style w:type="character" w:customStyle="1" w:styleId="layout">
    <w:name w:val="layout"/>
    <w:rsid w:val="005A5B7F"/>
  </w:style>
  <w:style w:type="character" w:customStyle="1" w:styleId="af3">
    <w:name w:val="Нижний колонтитул Знак"/>
    <w:link w:val="af2"/>
    <w:uiPriority w:val="99"/>
    <w:rsid w:val="005A5B7F"/>
    <w:rPr>
      <w:sz w:val="24"/>
      <w:szCs w:val="24"/>
      <w:lang w:val="x-none" w:eastAsia="zh-CN"/>
    </w:rPr>
  </w:style>
  <w:style w:type="paragraph" w:styleId="aff">
    <w:name w:val="Balloon Text"/>
    <w:basedOn w:val="a0"/>
    <w:link w:val="aff0"/>
    <w:uiPriority w:val="99"/>
    <w:semiHidden/>
    <w:unhideWhenUsed/>
    <w:rsid w:val="00302AF5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2"/>
    <w:link w:val="aff"/>
    <w:uiPriority w:val="99"/>
    <w:semiHidden/>
    <w:rsid w:val="00302AF5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9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7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7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grebennikon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37</Pages>
  <Words>9813</Words>
  <Characters>55935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ТЕОРИЯ И ПРАКТИКА ПРОВЕДЕНИЯ ДЕЛОВЫХ ПЕРЕГОВОРОВ И ВСТРЕЧ</vt:lpstr>
    </vt:vector>
  </TitlesOfParts>
  <Company/>
  <LinksUpToDate>false</LinksUpToDate>
  <CharactersWithSpaces>65617</CharactersWithSpaces>
  <SharedDoc>false</SharedDoc>
  <HLinks>
    <vt:vector size="42" baseType="variant">
      <vt:variant>
        <vt:i4>1310791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7995434</vt:i4>
      </vt:variant>
      <vt:variant>
        <vt:i4>15</vt:i4>
      </vt:variant>
      <vt:variant>
        <vt:i4>0</vt:i4>
      </vt:variant>
      <vt:variant>
        <vt:i4>5</vt:i4>
      </vt:variant>
      <vt:variant>
        <vt:lpwstr>http://grebennikon.ru/</vt:lpwstr>
      </vt:variant>
      <vt:variant>
        <vt:lpwstr/>
      </vt:variant>
      <vt:variant>
        <vt:i4>1835024</vt:i4>
      </vt:variant>
      <vt:variant>
        <vt:i4>12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3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524370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https://urait.ru/bcode/510647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ТЕОРИЯ И ПРАКТИКА ПРОВЕДЕНИЯ ДЕЛОВЫХ ПЕРЕГОВОРОВ И ВСТРЕЧ</dc:title>
  <dc:subject/>
  <dc:creator>яяя</dc:creator>
  <cp:keywords/>
  <dc:description/>
  <cp:lastModifiedBy>Клопот Светлана Анатольевна</cp:lastModifiedBy>
  <cp:revision>11</cp:revision>
  <cp:lastPrinted>2024-06-07T12:51:00Z</cp:lastPrinted>
  <dcterms:created xsi:type="dcterms:W3CDTF">2024-01-15T10:05:00Z</dcterms:created>
  <dcterms:modified xsi:type="dcterms:W3CDTF">2024-06-07T13:04:00Z</dcterms:modified>
</cp:coreProperties>
</file>